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71C0" w14:textId="08CEDD60" w:rsidR="00533E11" w:rsidRDefault="00533E11" w:rsidP="000135DC">
      <w:pPr>
        <w:shd w:val="clear" w:color="auto" w:fill="FFFFFF"/>
        <w:spacing w:line="278" w:lineRule="exact"/>
        <w:ind w:right="42"/>
        <w:jc w:val="center"/>
        <w:rPr>
          <w:b/>
          <w:color w:val="424242"/>
          <w:spacing w:val="-6"/>
          <w:sz w:val="28"/>
          <w:szCs w:val="28"/>
        </w:rPr>
      </w:pPr>
      <w:r w:rsidRPr="00DC4470">
        <w:rPr>
          <w:b/>
          <w:color w:val="424242"/>
          <w:spacing w:val="-3"/>
          <w:sz w:val="28"/>
          <w:szCs w:val="28"/>
        </w:rPr>
        <w:t xml:space="preserve">ДОГОВОР </w:t>
      </w:r>
      <w:r w:rsidRPr="00DC4470">
        <w:rPr>
          <w:b/>
          <w:color w:val="424242"/>
          <w:spacing w:val="-6"/>
          <w:sz w:val="28"/>
          <w:szCs w:val="28"/>
        </w:rPr>
        <w:t>КУПЛИ-</w:t>
      </w:r>
      <w:r w:rsidR="000135DC" w:rsidRPr="00DC4470">
        <w:rPr>
          <w:b/>
          <w:color w:val="424242"/>
          <w:spacing w:val="-6"/>
          <w:sz w:val="28"/>
          <w:szCs w:val="28"/>
        </w:rPr>
        <w:t>П</w:t>
      </w:r>
      <w:r w:rsidRPr="00DC4470">
        <w:rPr>
          <w:b/>
          <w:color w:val="424242"/>
          <w:spacing w:val="-6"/>
          <w:sz w:val="28"/>
          <w:szCs w:val="28"/>
        </w:rPr>
        <w:t>РОДАЖИ №</w:t>
      </w:r>
      <w:r w:rsidR="00494817">
        <w:rPr>
          <w:b/>
          <w:color w:val="424242"/>
          <w:spacing w:val="-6"/>
          <w:sz w:val="28"/>
          <w:szCs w:val="28"/>
        </w:rPr>
        <w:t xml:space="preserve"> </w:t>
      </w:r>
      <w:r w:rsidR="009F0674">
        <w:rPr>
          <w:b/>
          <w:color w:val="424242"/>
          <w:spacing w:val="-6"/>
          <w:sz w:val="28"/>
          <w:szCs w:val="28"/>
        </w:rPr>
        <w:t>________</w:t>
      </w:r>
    </w:p>
    <w:p w14:paraId="64E1FCBB" w14:textId="77777777" w:rsidR="009F0674" w:rsidRPr="00DC4470" w:rsidRDefault="009F0674" w:rsidP="000135DC">
      <w:pPr>
        <w:shd w:val="clear" w:color="auto" w:fill="FFFFFF"/>
        <w:spacing w:line="278" w:lineRule="exact"/>
        <w:ind w:right="42"/>
        <w:jc w:val="center"/>
        <w:rPr>
          <w:b/>
          <w:sz w:val="28"/>
          <w:szCs w:val="28"/>
        </w:rPr>
      </w:pPr>
    </w:p>
    <w:p w14:paraId="34D9C850" w14:textId="4DC01057" w:rsidR="00533E11" w:rsidRPr="00B24FC3" w:rsidRDefault="009B7539" w:rsidP="003B0C71">
      <w:pPr>
        <w:shd w:val="clear" w:color="auto" w:fill="FFFFFF"/>
        <w:tabs>
          <w:tab w:val="left" w:pos="7088"/>
        </w:tabs>
        <w:spacing w:before="269"/>
        <w:jc w:val="both"/>
      </w:pPr>
      <w:r>
        <w:rPr>
          <w:color w:val="000000"/>
          <w:spacing w:val="-3"/>
        </w:rPr>
        <w:t xml:space="preserve">с. Покровка </w:t>
      </w:r>
      <w:proofErr w:type="spellStart"/>
      <w:r>
        <w:rPr>
          <w:color w:val="000000"/>
          <w:spacing w:val="-3"/>
        </w:rPr>
        <w:t>Ивнянский</w:t>
      </w:r>
      <w:proofErr w:type="spellEnd"/>
      <w:r>
        <w:rPr>
          <w:color w:val="000000"/>
          <w:spacing w:val="-3"/>
        </w:rPr>
        <w:t xml:space="preserve"> р-н</w:t>
      </w:r>
      <w:r w:rsidR="009B466B">
        <w:rPr>
          <w:color w:val="424242"/>
        </w:rPr>
        <w:tab/>
      </w:r>
      <w:r w:rsidR="0031492B">
        <w:rPr>
          <w:color w:val="424242"/>
        </w:rPr>
        <w:t xml:space="preserve">           </w:t>
      </w:r>
      <w:proofErr w:type="gramStart"/>
      <w:r w:rsidR="0031492B">
        <w:rPr>
          <w:color w:val="424242"/>
        </w:rPr>
        <w:t xml:space="preserve">   </w:t>
      </w:r>
      <w:r w:rsidR="009F0674">
        <w:rPr>
          <w:color w:val="424242"/>
        </w:rPr>
        <w:t>«</w:t>
      </w:r>
      <w:proofErr w:type="gramEnd"/>
      <w:r w:rsidR="009F0674">
        <w:rPr>
          <w:color w:val="424242"/>
        </w:rPr>
        <w:t>____» _________</w:t>
      </w:r>
      <w:r w:rsidR="009B466B" w:rsidRPr="00B24FC3">
        <w:t xml:space="preserve">  20</w:t>
      </w:r>
      <w:r w:rsidR="0063122F" w:rsidRPr="00B24FC3">
        <w:t>1</w:t>
      </w:r>
      <w:r w:rsidR="00EA3E2A">
        <w:t>9</w:t>
      </w:r>
      <w:r w:rsidR="009B466B" w:rsidRPr="00B24FC3">
        <w:t xml:space="preserve"> г.</w:t>
      </w:r>
    </w:p>
    <w:p w14:paraId="21E67EC1" w14:textId="6869576B" w:rsidR="004B46DA" w:rsidRPr="004B46DA" w:rsidRDefault="002E3E71" w:rsidP="00E34468">
      <w:pPr>
        <w:shd w:val="clear" w:color="auto" w:fill="FFFFFF"/>
        <w:spacing w:before="245" w:line="230" w:lineRule="exact"/>
        <w:ind w:right="29" w:firstLine="720"/>
        <w:jc w:val="both"/>
        <w:rPr>
          <w:spacing w:val="3"/>
          <w:sz w:val="22"/>
          <w:szCs w:val="24"/>
        </w:rPr>
      </w:pPr>
      <w:r w:rsidRPr="004B46DA">
        <w:rPr>
          <w:b/>
          <w:sz w:val="22"/>
          <w:szCs w:val="24"/>
        </w:rPr>
        <w:t>ООО «</w:t>
      </w:r>
      <w:r w:rsidR="00B065FD" w:rsidRPr="004B46DA">
        <w:rPr>
          <w:b/>
          <w:sz w:val="22"/>
          <w:szCs w:val="24"/>
        </w:rPr>
        <w:t>Покровский ЗРМ</w:t>
      </w:r>
      <w:r w:rsidRPr="004B46DA">
        <w:rPr>
          <w:b/>
          <w:sz w:val="22"/>
          <w:szCs w:val="24"/>
        </w:rPr>
        <w:t>»</w:t>
      </w:r>
      <w:r w:rsidR="00191787" w:rsidRPr="004B46DA">
        <w:rPr>
          <w:b/>
          <w:sz w:val="22"/>
          <w:szCs w:val="24"/>
        </w:rPr>
        <w:t>,</w:t>
      </w:r>
      <w:r w:rsidRPr="004B46DA">
        <w:rPr>
          <w:b/>
          <w:sz w:val="22"/>
          <w:szCs w:val="24"/>
        </w:rPr>
        <w:t xml:space="preserve"> </w:t>
      </w:r>
      <w:r w:rsidRPr="004B46DA">
        <w:rPr>
          <w:sz w:val="22"/>
          <w:szCs w:val="24"/>
        </w:rPr>
        <w:t xml:space="preserve">именуемое в дальнейшем </w:t>
      </w:r>
      <w:r w:rsidRPr="004B46DA">
        <w:rPr>
          <w:b/>
          <w:sz w:val="22"/>
          <w:szCs w:val="24"/>
        </w:rPr>
        <w:t>«Покупатель»</w:t>
      </w:r>
      <w:r w:rsidR="00191787" w:rsidRPr="004B46DA">
        <w:rPr>
          <w:b/>
          <w:sz w:val="22"/>
          <w:szCs w:val="24"/>
        </w:rPr>
        <w:t>,</w:t>
      </w:r>
      <w:r w:rsidRPr="004B46DA">
        <w:rPr>
          <w:b/>
          <w:sz w:val="22"/>
          <w:szCs w:val="24"/>
        </w:rPr>
        <w:t xml:space="preserve"> </w:t>
      </w:r>
      <w:r w:rsidRPr="004B46DA">
        <w:rPr>
          <w:sz w:val="22"/>
          <w:szCs w:val="24"/>
        </w:rPr>
        <w:t xml:space="preserve">в лице Директора </w:t>
      </w:r>
      <w:proofErr w:type="spellStart"/>
      <w:r w:rsidR="009F0674">
        <w:rPr>
          <w:sz w:val="22"/>
          <w:szCs w:val="24"/>
        </w:rPr>
        <w:t>Лопырева</w:t>
      </w:r>
      <w:proofErr w:type="spellEnd"/>
      <w:r w:rsidR="009F0674">
        <w:rPr>
          <w:sz w:val="22"/>
          <w:szCs w:val="24"/>
        </w:rPr>
        <w:t xml:space="preserve"> Александра Петровича</w:t>
      </w:r>
      <w:r w:rsidRPr="004B46DA">
        <w:rPr>
          <w:sz w:val="22"/>
          <w:szCs w:val="24"/>
        </w:rPr>
        <w:t xml:space="preserve">, действующего на основании Устава </w:t>
      </w:r>
      <w:r w:rsidRPr="004B46DA">
        <w:rPr>
          <w:spacing w:val="1"/>
          <w:sz w:val="22"/>
          <w:szCs w:val="24"/>
        </w:rPr>
        <w:t>с одной стороны</w:t>
      </w:r>
      <w:r w:rsidR="00862D71" w:rsidRPr="004B46DA">
        <w:rPr>
          <w:spacing w:val="1"/>
          <w:sz w:val="22"/>
          <w:szCs w:val="24"/>
        </w:rPr>
        <w:t>,</w:t>
      </w:r>
      <w:r w:rsidRPr="004B46DA">
        <w:rPr>
          <w:spacing w:val="3"/>
          <w:sz w:val="22"/>
          <w:szCs w:val="24"/>
        </w:rPr>
        <w:t xml:space="preserve"> </w:t>
      </w:r>
      <w:r w:rsidR="004B46DA" w:rsidRPr="004B46DA">
        <w:rPr>
          <w:spacing w:val="3"/>
          <w:sz w:val="22"/>
          <w:szCs w:val="24"/>
        </w:rPr>
        <w:t>и</w:t>
      </w:r>
      <w:r w:rsidR="004B46DA">
        <w:rPr>
          <w:spacing w:val="3"/>
          <w:sz w:val="22"/>
          <w:szCs w:val="24"/>
        </w:rPr>
        <w:t xml:space="preserve"> </w:t>
      </w:r>
      <w:r w:rsidR="009F0674" w:rsidRPr="009F0674">
        <w:rPr>
          <w:spacing w:val="3"/>
          <w:sz w:val="22"/>
          <w:szCs w:val="24"/>
          <w:highlight w:val="yellow"/>
        </w:rPr>
        <w:t>___________________________</w:t>
      </w:r>
      <w:r w:rsidR="004B46DA" w:rsidRPr="004B46DA">
        <w:rPr>
          <w:spacing w:val="3"/>
          <w:sz w:val="22"/>
          <w:szCs w:val="24"/>
        </w:rPr>
        <w:t xml:space="preserve">, </w:t>
      </w:r>
      <w:r w:rsidR="00BA228A">
        <w:rPr>
          <w:spacing w:val="3"/>
          <w:sz w:val="22"/>
          <w:szCs w:val="24"/>
        </w:rPr>
        <w:t>действующ</w:t>
      </w:r>
      <w:r w:rsidR="005F0BDB">
        <w:rPr>
          <w:spacing w:val="3"/>
          <w:sz w:val="22"/>
          <w:szCs w:val="24"/>
        </w:rPr>
        <w:t>ая</w:t>
      </w:r>
      <w:r w:rsidR="004B46DA" w:rsidRPr="004B46DA">
        <w:rPr>
          <w:spacing w:val="3"/>
          <w:sz w:val="22"/>
          <w:szCs w:val="24"/>
        </w:rPr>
        <w:t xml:space="preserve"> на основании </w:t>
      </w:r>
      <w:r w:rsidR="009F0674" w:rsidRPr="009F0674">
        <w:rPr>
          <w:spacing w:val="3"/>
          <w:sz w:val="22"/>
          <w:szCs w:val="24"/>
          <w:highlight w:val="yellow"/>
        </w:rPr>
        <w:t>______________________</w:t>
      </w:r>
      <w:r w:rsidR="0004639F">
        <w:rPr>
          <w:spacing w:val="3"/>
          <w:sz w:val="22"/>
          <w:szCs w:val="24"/>
        </w:rPr>
        <w:t>,</w:t>
      </w:r>
      <w:r w:rsidR="004B46DA" w:rsidRPr="004B46DA">
        <w:rPr>
          <w:spacing w:val="3"/>
          <w:sz w:val="22"/>
          <w:szCs w:val="24"/>
        </w:rPr>
        <w:t xml:space="preserve"> именуемое в дальнейшем </w:t>
      </w:r>
      <w:r w:rsidR="004B46DA" w:rsidRPr="007B7B0C">
        <w:rPr>
          <w:b/>
          <w:spacing w:val="3"/>
          <w:sz w:val="22"/>
          <w:szCs w:val="24"/>
        </w:rPr>
        <w:t>«Продавец»</w:t>
      </w:r>
      <w:r w:rsidR="004B46DA" w:rsidRPr="004B46DA">
        <w:rPr>
          <w:spacing w:val="3"/>
          <w:sz w:val="22"/>
          <w:szCs w:val="24"/>
        </w:rPr>
        <w:t>, с другой стороны, заключили настоящий договор о нижеследующем:</w:t>
      </w:r>
    </w:p>
    <w:p w14:paraId="229975DA" w14:textId="77777777" w:rsidR="008C2834" w:rsidRDefault="008C2834" w:rsidP="001D0888">
      <w:pPr>
        <w:shd w:val="clear" w:color="auto" w:fill="FFFFFF"/>
        <w:ind w:right="29"/>
        <w:jc w:val="center"/>
        <w:rPr>
          <w:b/>
          <w:bCs/>
          <w:color w:val="000000"/>
          <w:spacing w:val="4"/>
          <w:sz w:val="28"/>
          <w:szCs w:val="28"/>
        </w:rPr>
      </w:pPr>
    </w:p>
    <w:p w14:paraId="744AE776" w14:textId="77777777" w:rsidR="002E3E71" w:rsidRDefault="008C2834" w:rsidP="008C2834">
      <w:pPr>
        <w:shd w:val="clear" w:color="auto" w:fill="FFFFFF"/>
        <w:ind w:right="29"/>
        <w:jc w:val="center"/>
        <w:rPr>
          <w:b/>
          <w:color w:val="000000"/>
          <w:spacing w:val="4"/>
          <w:sz w:val="28"/>
          <w:szCs w:val="28"/>
        </w:rPr>
      </w:pPr>
      <w:r w:rsidRPr="008C2834">
        <w:rPr>
          <w:b/>
          <w:bCs/>
          <w:color w:val="000000"/>
          <w:spacing w:val="4"/>
          <w:sz w:val="28"/>
          <w:szCs w:val="28"/>
        </w:rPr>
        <w:t>1.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4B46DA">
        <w:rPr>
          <w:b/>
          <w:bCs/>
          <w:color w:val="000000"/>
          <w:spacing w:val="4"/>
          <w:sz w:val="28"/>
          <w:szCs w:val="28"/>
        </w:rPr>
        <w:t>П</w:t>
      </w:r>
      <w:r w:rsidR="002E3E71" w:rsidRPr="00F41CC8">
        <w:rPr>
          <w:b/>
          <w:bCs/>
          <w:color w:val="000000"/>
          <w:spacing w:val="4"/>
          <w:sz w:val="28"/>
          <w:szCs w:val="28"/>
        </w:rPr>
        <w:t xml:space="preserve">редмет </w:t>
      </w:r>
      <w:r w:rsidR="002E3E71" w:rsidRPr="00F41CC8">
        <w:rPr>
          <w:b/>
          <w:color w:val="000000"/>
          <w:spacing w:val="4"/>
          <w:sz w:val="28"/>
          <w:szCs w:val="28"/>
        </w:rPr>
        <w:t>договора.</w:t>
      </w:r>
    </w:p>
    <w:p w14:paraId="789E8DB4" w14:textId="77777777" w:rsidR="008C2834" w:rsidRPr="00F41CC8" w:rsidRDefault="008C2834" w:rsidP="008C2834">
      <w:pPr>
        <w:shd w:val="clear" w:color="auto" w:fill="FFFFFF"/>
        <w:ind w:right="29"/>
        <w:rPr>
          <w:b/>
          <w:color w:val="000000"/>
          <w:spacing w:val="4"/>
          <w:sz w:val="28"/>
          <w:szCs w:val="28"/>
        </w:rPr>
      </w:pPr>
    </w:p>
    <w:p w14:paraId="75AF2BB2" w14:textId="77777777" w:rsidR="002E3E71" w:rsidRPr="00F41CC8" w:rsidRDefault="002E3E71" w:rsidP="001D0888">
      <w:pPr>
        <w:numPr>
          <w:ilvl w:val="0"/>
          <w:numId w:val="14"/>
        </w:numPr>
        <w:shd w:val="clear" w:color="auto" w:fill="FFFFFF"/>
        <w:tabs>
          <w:tab w:val="left" w:pos="355"/>
        </w:tabs>
        <w:suppressAutoHyphens/>
        <w:autoSpaceDN/>
        <w:adjustRightInd/>
        <w:jc w:val="both"/>
        <w:rPr>
          <w:color w:val="000000"/>
          <w:spacing w:val="-2"/>
          <w:sz w:val="22"/>
          <w:szCs w:val="22"/>
        </w:rPr>
      </w:pPr>
      <w:r w:rsidRPr="00F41CC8">
        <w:rPr>
          <w:color w:val="000000"/>
          <w:spacing w:val="-1"/>
          <w:sz w:val="22"/>
          <w:szCs w:val="22"/>
        </w:rPr>
        <w:t>Продавец обязуется в пор</w:t>
      </w:r>
      <w:r w:rsidR="00392E92">
        <w:rPr>
          <w:color w:val="000000"/>
          <w:spacing w:val="-1"/>
          <w:sz w:val="22"/>
          <w:szCs w:val="22"/>
        </w:rPr>
        <w:t>ядке</w:t>
      </w:r>
      <w:r w:rsidRPr="00F41CC8">
        <w:rPr>
          <w:color w:val="000000"/>
          <w:spacing w:val="-1"/>
          <w:sz w:val="22"/>
          <w:szCs w:val="22"/>
        </w:rPr>
        <w:t xml:space="preserve"> и </w:t>
      </w:r>
      <w:r w:rsidR="00392E92">
        <w:rPr>
          <w:color w:val="000000"/>
          <w:spacing w:val="-1"/>
          <w:sz w:val="22"/>
          <w:szCs w:val="22"/>
        </w:rPr>
        <w:t xml:space="preserve">в </w:t>
      </w:r>
      <w:r w:rsidRPr="00F41CC8">
        <w:rPr>
          <w:color w:val="000000"/>
          <w:spacing w:val="-1"/>
          <w:sz w:val="22"/>
          <w:szCs w:val="22"/>
        </w:rPr>
        <w:t xml:space="preserve">сроки, указанные в Приложении, к настоящему договору, передать в </w:t>
      </w:r>
      <w:r w:rsidRPr="00F41CC8">
        <w:rPr>
          <w:color w:val="000000"/>
          <w:sz w:val="22"/>
          <w:szCs w:val="22"/>
        </w:rPr>
        <w:t xml:space="preserve">собственность. Покупателя товар, принадлежащий ему на праве, собственности, который на момент передачи не должен быть обременён правами третьих лиц, заложен или находиться под арестом, а покупатель обязуется принять и оплатить его в порядке, предусмотренном в Приложении настоящего </w:t>
      </w:r>
      <w:r w:rsidRPr="00F41CC8">
        <w:rPr>
          <w:color w:val="000000"/>
          <w:spacing w:val="-2"/>
          <w:sz w:val="22"/>
          <w:szCs w:val="22"/>
        </w:rPr>
        <w:t>договора.</w:t>
      </w:r>
    </w:p>
    <w:p w14:paraId="5C2C4EDD" w14:textId="77777777" w:rsidR="002E3E71" w:rsidRPr="00F946D0" w:rsidRDefault="002E3E71" w:rsidP="001D0888">
      <w:pPr>
        <w:numPr>
          <w:ilvl w:val="0"/>
          <w:numId w:val="14"/>
        </w:numPr>
        <w:shd w:val="clear" w:color="auto" w:fill="FFFFFF"/>
        <w:tabs>
          <w:tab w:val="left" w:pos="355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 w:rsidRPr="00F41CC8">
        <w:rPr>
          <w:color w:val="000000"/>
          <w:spacing w:val="-1"/>
          <w:sz w:val="22"/>
          <w:szCs w:val="22"/>
        </w:rPr>
        <w:t>Приложения к договору составляются перед каждой отгрузкой партии товара и являются</w:t>
      </w:r>
      <w:r w:rsidRPr="00F946D0">
        <w:rPr>
          <w:color w:val="000000"/>
          <w:spacing w:val="-1"/>
          <w:sz w:val="22"/>
          <w:szCs w:val="22"/>
        </w:rPr>
        <w:t xml:space="preserve"> неотъемлемой </w:t>
      </w:r>
      <w:r w:rsidRPr="00F946D0">
        <w:rPr>
          <w:color w:val="000000"/>
          <w:sz w:val="22"/>
          <w:szCs w:val="22"/>
        </w:rPr>
        <w:t>частью настоящего договора.</w:t>
      </w:r>
    </w:p>
    <w:p w14:paraId="2ADA5039" w14:textId="77777777" w:rsidR="002E3E71" w:rsidRPr="00F946D0" w:rsidRDefault="002E3E71" w:rsidP="001D0888">
      <w:pPr>
        <w:shd w:val="clear" w:color="auto" w:fill="FFFFFF"/>
        <w:tabs>
          <w:tab w:val="left" w:pos="355"/>
        </w:tabs>
        <w:jc w:val="both"/>
        <w:rPr>
          <w:color w:val="000000"/>
          <w:spacing w:val="-8"/>
          <w:sz w:val="28"/>
          <w:szCs w:val="28"/>
        </w:rPr>
      </w:pPr>
    </w:p>
    <w:p w14:paraId="14446FAE" w14:textId="77777777" w:rsidR="002E3E71" w:rsidRDefault="002E3E71" w:rsidP="00E3446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946D0">
        <w:rPr>
          <w:bCs/>
          <w:color w:val="000000"/>
          <w:sz w:val="28"/>
          <w:szCs w:val="28"/>
        </w:rPr>
        <w:t xml:space="preserve">2. </w:t>
      </w:r>
      <w:r w:rsidRPr="00F946D0">
        <w:rPr>
          <w:b/>
          <w:bCs/>
          <w:color w:val="000000"/>
          <w:sz w:val="28"/>
          <w:szCs w:val="28"/>
        </w:rPr>
        <w:t>Наименование, количество, цена и качество товара</w:t>
      </w:r>
      <w:r w:rsidRPr="00F946D0">
        <w:rPr>
          <w:bCs/>
          <w:color w:val="000000"/>
          <w:sz w:val="28"/>
          <w:szCs w:val="28"/>
        </w:rPr>
        <w:t>.</w:t>
      </w:r>
    </w:p>
    <w:p w14:paraId="207D18F1" w14:textId="77777777" w:rsidR="008C2834" w:rsidRPr="00F946D0" w:rsidRDefault="008C2834" w:rsidP="001D0888">
      <w:pPr>
        <w:shd w:val="clear" w:color="auto" w:fill="FFFFFF"/>
        <w:ind w:left="2352"/>
        <w:jc w:val="both"/>
        <w:rPr>
          <w:bCs/>
          <w:color w:val="000000"/>
          <w:sz w:val="28"/>
          <w:szCs w:val="28"/>
        </w:rPr>
      </w:pPr>
    </w:p>
    <w:p w14:paraId="7A3287E6" w14:textId="77777777" w:rsidR="002E3E71" w:rsidRPr="00F946D0" w:rsidRDefault="002E3E71" w:rsidP="001D0888">
      <w:pPr>
        <w:shd w:val="clear" w:color="auto" w:fill="FFFFFF"/>
        <w:tabs>
          <w:tab w:val="left" w:pos="413"/>
        </w:tabs>
        <w:ind w:left="5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2.1.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5"/>
          <w:sz w:val="22"/>
          <w:szCs w:val="22"/>
        </w:rPr>
        <w:t xml:space="preserve">Наименование, количество и цена отгружаемого товара определяется Приложением к настоящему </w:t>
      </w:r>
      <w:r w:rsidRPr="00F946D0">
        <w:rPr>
          <w:color w:val="000000"/>
          <w:sz w:val="22"/>
          <w:szCs w:val="22"/>
        </w:rPr>
        <w:t>договору, которое согласовывается, подписывается сторонами и является неотъемлемой частью настоящего договора (Приложения).</w:t>
      </w:r>
    </w:p>
    <w:p w14:paraId="7F948527" w14:textId="77777777" w:rsidR="002E3E71" w:rsidRPr="00F946D0" w:rsidRDefault="002E3E71" w:rsidP="001D0888">
      <w:pPr>
        <w:shd w:val="clear" w:color="auto" w:fill="FFFFFF"/>
        <w:tabs>
          <w:tab w:val="left" w:pos="552"/>
        </w:tabs>
        <w:ind w:left="10"/>
        <w:jc w:val="both"/>
        <w:rPr>
          <w:color w:val="000000"/>
          <w:spacing w:val="2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2.2.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1"/>
          <w:sz w:val="22"/>
          <w:szCs w:val="22"/>
        </w:rPr>
        <w:t xml:space="preserve">Качество товара должно соответствовать: требованиям ГОСТа, нормативно-технической документации, действующей в отношении товара. Продавец обязан передать Покупателю сопроводительные </w:t>
      </w:r>
      <w:r w:rsidRPr="00F946D0">
        <w:rPr>
          <w:color w:val="000000"/>
          <w:spacing w:val="2"/>
          <w:sz w:val="22"/>
          <w:szCs w:val="22"/>
        </w:rPr>
        <w:t>документы (оригиналы счетов-фактур, накладные).</w:t>
      </w:r>
    </w:p>
    <w:p w14:paraId="7FC51A15" w14:textId="77777777" w:rsidR="002E3E71" w:rsidRPr="00F946D0" w:rsidRDefault="002E3E71" w:rsidP="001D0888">
      <w:pPr>
        <w:shd w:val="clear" w:color="auto" w:fill="FFFFFF"/>
        <w:tabs>
          <w:tab w:val="left" w:pos="552"/>
        </w:tabs>
        <w:ind w:left="10"/>
        <w:jc w:val="both"/>
        <w:rPr>
          <w:color w:val="000000"/>
          <w:sz w:val="28"/>
          <w:szCs w:val="28"/>
        </w:rPr>
      </w:pPr>
    </w:p>
    <w:p w14:paraId="47868DA4" w14:textId="77777777" w:rsidR="002E3E71" w:rsidRDefault="002E3E71" w:rsidP="00E34468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F946D0">
        <w:rPr>
          <w:bCs/>
          <w:color w:val="000000"/>
          <w:spacing w:val="1"/>
          <w:sz w:val="28"/>
          <w:szCs w:val="28"/>
        </w:rPr>
        <w:t xml:space="preserve">3. </w:t>
      </w:r>
      <w:r w:rsidRPr="00F946D0">
        <w:rPr>
          <w:b/>
          <w:bCs/>
          <w:color w:val="000000"/>
          <w:spacing w:val="1"/>
          <w:sz w:val="28"/>
          <w:szCs w:val="28"/>
        </w:rPr>
        <w:t>Порядок оплаты</w:t>
      </w:r>
      <w:r w:rsidRPr="00F946D0">
        <w:rPr>
          <w:bCs/>
          <w:color w:val="000000"/>
          <w:spacing w:val="1"/>
          <w:sz w:val="28"/>
          <w:szCs w:val="28"/>
        </w:rPr>
        <w:t>.</w:t>
      </w:r>
    </w:p>
    <w:p w14:paraId="0FF4A9B8" w14:textId="77777777" w:rsidR="008C2834" w:rsidRPr="00F946D0" w:rsidRDefault="008C2834" w:rsidP="001D0888">
      <w:pPr>
        <w:shd w:val="clear" w:color="auto" w:fill="FFFFFF"/>
        <w:ind w:left="3864"/>
        <w:jc w:val="both"/>
        <w:rPr>
          <w:bCs/>
          <w:color w:val="000000"/>
          <w:spacing w:val="1"/>
          <w:sz w:val="28"/>
          <w:szCs w:val="28"/>
        </w:rPr>
      </w:pPr>
    </w:p>
    <w:p w14:paraId="381FA2DA" w14:textId="77777777" w:rsidR="002E3E71" w:rsidRPr="00F946D0" w:rsidRDefault="002E3E71" w:rsidP="001D0888">
      <w:pPr>
        <w:shd w:val="clear" w:color="auto" w:fill="FFFFFF"/>
        <w:tabs>
          <w:tab w:val="left" w:pos="365"/>
        </w:tabs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3.1.</w:t>
      </w:r>
      <w:r w:rsidRPr="00F946D0">
        <w:rPr>
          <w:color w:val="000000"/>
          <w:sz w:val="22"/>
          <w:szCs w:val="22"/>
        </w:rPr>
        <w:tab/>
        <w:t>Товар (партия товара) может оплачиваться на условиях предварительной оплаты. Конкретный порядок оплаты товара определяется в Приложении к настоящему договору.</w:t>
      </w:r>
    </w:p>
    <w:p w14:paraId="30B76913" w14:textId="77777777" w:rsidR="002E3E71" w:rsidRPr="00F946D0" w:rsidRDefault="002E3E71" w:rsidP="001D0888">
      <w:pPr>
        <w:numPr>
          <w:ilvl w:val="0"/>
          <w:numId w:val="15"/>
        </w:numPr>
        <w:shd w:val="clear" w:color="auto" w:fill="FFFFFF"/>
        <w:tabs>
          <w:tab w:val="left" w:pos="365"/>
        </w:tabs>
        <w:suppressAutoHyphens/>
        <w:autoSpaceDN/>
        <w:adjustRightInd/>
        <w:ind w:left="14" w:right="-6"/>
        <w:jc w:val="both"/>
        <w:rPr>
          <w:color w:val="000000"/>
          <w:spacing w:val="-1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Форма оплаты — перечисление безналичных денежных средств платежным поручением </w:t>
      </w:r>
    </w:p>
    <w:p w14:paraId="0746DC9E" w14:textId="77777777" w:rsidR="002E3E71" w:rsidRPr="00F946D0" w:rsidRDefault="002E3E71" w:rsidP="001D0888">
      <w:pPr>
        <w:shd w:val="clear" w:color="auto" w:fill="FFFFFF"/>
        <w:tabs>
          <w:tab w:val="left" w:pos="365"/>
        </w:tabs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на расчетный </w:t>
      </w:r>
      <w:r w:rsidRPr="00F946D0">
        <w:rPr>
          <w:color w:val="000000"/>
          <w:sz w:val="22"/>
          <w:szCs w:val="22"/>
        </w:rPr>
        <w:t>счет Продавца, указанный в настоящем договоре, либо наличный расчет или расчет векселем Сбербанка РФ, а также иными разрешёнными законодательством РФ способами.</w:t>
      </w:r>
    </w:p>
    <w:p w14:paraId="448A3D4A" w14:textId="77777777" w:rsidR="002E3E71" w:rsidRPr="00F946D0" w:rsidRDefault="002E3E71" w:rsidP="001D0888">
      <w:pPr>
        <w:numPr>
          <w:ilvl w:val="0"/>
          <w:numId w:val="15"/>
        </w:numPr>
        <w:shd w:val="clear" w:color="auto" w:fill="FFFFFF"/>
        <w:tabs>
          <w:tab w:val="left" w:pos="365"/>
        </w:tabs>
        <w:suppressAutoHyphens/>
        <w:autoSpaceDN/>
        <w:adjustRightInd/>
        <w:ind w:left="14" w:right="-6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1"/>
          <w:sz w:val="22"/>
          <w:szCs w:val="22"/>
        </w:rPr>
        <w:t xml:space="preserve">Сроки оплаты товара (партии товара) определяется сторонами отдельно по каждой партии товара, и </w:t>
      </w:r>
      <w:r w:rsidRPr="00F946D0">
        <w:rPr>
          <w:color w:val="000000"/>
          <w:sz w:val="22"/>
          <w:szCs w:val="22"/>
        </w:rPr>
        <w:t>фиксируются в Приложении к настоящему договору.</w:t>
      </w:r>
    </w:p>
    <w:p w14:paraId="065E19F3" w14:textId="77777777" w:rsidR="002E3E71" w:rsidRPr="00F946D0" w:rsidRDefault="002E3E71" w:rsidP="001D0888">
      <w:pPr>
        <w:shd w:val="clear" w:color="auto" w:fill="FFFFFF"/>
        <w:tabs>
          <w:tab w:val="left" w:pos="365"/>
        </w:tabs>
        <w:ind w:left="14"/>
        <w:jc w:val="both"/>
        <w:rPr>
          <w:color w:val="000000"/>
          <w:spacing w:val="-4"/>
          <w:sz w:val="28"/>
          <w:szCs w:val="28"/>
        </w:rPr>
      </w:pPr>
    </w:p>
    <w:p w14:paraId="63163F7D" w14:textId="77777777" w:rsidR="002E3E71" w:rsidRDefault="002E3E71" w:rsidP="001D0888">
      <w:pPr>
        <w:shd w:val="clear" w:color="auto" w:fill="FFFFFF"/>
        <w:tabs>
          <w:tab w:val="left" w:pos="3269"/>
        </w:tabs>
        <w:jc w:val="center"/>
        <w:rPr>
          <w:bCs/>
          <w:color w:val="000000"/>
          <w:sz w:val="28"/>
          <w:szCs w:val="28"/>
        </w:rPr>
      </w:pPr>
      <w:r w:rsidRPr="00F946D0">
        <w:rPr>
          <w:bCs/>
          <w:color w:val="000000"/>
          <w:sz w:val="28"/>
          <w:szCs w:val="28"/>
        </w:rPr>
        <w:t xml:space="preserve">4. </w:t>
      </w:r>
      <w:r w:rsidRPr="00F946D0">
        <w:rPr>
          <w:b/>
          <w:bCs/>
          <w:color w:val="000000"/>
          <w:sz w:val="28"/>
          <w:szCs w:val="28"/>
        </w:rPr>
        <w:t>Порядок поставки продукции</w:t>
      </w:r>
      <w:r w:rsidRPr="00F946D0">
        <w:rPr>
          <w:bCs/>
          <w:color w:val="000000"/>
          <w:sz w:val="28"/>
          <w:szCs w:val="28"/>
        </w:rPr>
        <w:t>.</w:t>
      </w:r>
    </w:p>
    <w:p w14:paraId="678E91CC" w14:textId="77777777" w:rsidR="008C2834" w:rsidRPr="00F946D0" w:rsidRDefault="008C2834" w:rsidP="001D0888">
      <w:pPr>
        <w:shd w:val="clear" w:color="auto" w:fill="FFFFFF"/>
        <w:tabs>
          <w:tab w:val="left" w:pos="3269"/>
        </w:tabs>
        <w:jc w:val="center"/>
        <w:rPr>
          <w:bCs/>
          <w:color w:val="000000"/>
          <w:sz w:val="28"/>
          <w:szCs w:val="28"/>
        </w:rPr>
      </w:pPr>
    </w:p>
    <w:p w14:paraId="637C34D2" w14:textId="77777777" w:rsidR="002E3E71" w:rsidRPr="00F946D0" w:rsidRDefault="002E3E71" w:rsidP="001D0888">
      <w:pPr>
        <w:shd w:val="clear" w:color="auto" w:fill="FFFFFF"/>
        <w:tabs>
          <w:tab w:val="left" w:pos="379"/>
        </w:tabs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-3"/>
          <w:sz w:val="22"/>
          <w:szCs w:val="22"/>
        </w:rPr>
        <w:t>4.1.</w:t>
      </w:r>
      <w:r w:rsidRPr="00F946D0">
        <w:rPr>
          <w:color w:val="000000"/>
          <w:sz w:val="22"/>
          <w:szCs w:val="22"/>
        </w:rPr>
        <w:tab/>
      </w:r>
      <w:r w:rsidRPr="00F946D0">
        <w:rPr>
          <w:color w:val="000000"/>
          <w:spacing w:val="1"/>
          <w:sz w:val="22"/>
          <w:szCs w:val="22"/>
        </w:rPr>
        <w:t xml:space="preserve">Срок поставки товара (партии товара) определяется Приложением, которое согласовывается сторонами </w:t>
      </w:r>
      <w:r w:rsidRPr="00F946D0">
        <w:rPr>
          <w:color w:val="000000"/>
          <w:sz w:val="22"/>
          <w:szCs w:val="22"/>
        </w:rPr>
        <w:t>и является неотъемлемой частью настоящего договора.</w:t>
      </w:r>
    </w:p>
    <w:p w14:paraId="2F0343D7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>Продавец обязан не медленно извещать покупателя о</w:t>
      </w:r>
      <w:r w:rsidR="0017583A" w:rsidRPr="00F946D0">
        <w:rPr>
          <w:color w:val="000000"/>
          <w:spacing w:val="8"/>
          <w:sz w:val="22"/>
          <w:szCs w:val="22"/>
        </w:rPr>
        <w:t>бо</w:t>
      </w:r>
      <w:r w:rsidRPr="00F946D0">
        <w:rPr>
          <w:color w:val="000000"/>
          <w:spacing w:val="8"/>
          <w:sz w:val="22"/>
          <w:szCs w:val="22"/>
        </w:rPr>
        <w:t xml:space="preserve"> всех обстоятельствах, затрудняющих или </w:t>
      </w:r>
      <w:r w:rsidRPr="00F946D0">
        <w:rPr>
          <w:color w:val="000000"/>
          <w:sz w:val="22"/>
          <w:szCs w:val="22"/>
        </w:rPr>
        <w:t>делающих невозможным исполнения продавцом своих обязательств о поставке товара.</w:t>
      </w:r>
    </w:p>
    <w:p w14:paraId="2B4E69FF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6"/>
          <w:sz w:val="22"/>
          <w:szCs w:val="22"/>
        </w:rPr>
        <w:t xml:space="preserve">Продавец имеет право осуществлять досрочную поставку товара по письменному согласованию с </w:t>
      </w:r>
      <w:r w:rsidRPr="00F946D0">
        <w:rPr>
          <w:color w:val="000000"/>
          <w:sz w:val="22"/>
          <w:szCs w:val="22"/>
        </w:rPr>
        <w:t>Покупателем, который в праве досрочно принять товар.</w:t>
      </w:r>
    </w:p>
    <w:p w14:paraId="7A451BC6" w14:textId="77777777" w:rsidR="002E3E71" w:rsidRPr="00F946D0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 xml:space="preserve">Право собственности, риск случайной гибели или случайное повреждение товара переходит на </w:t>
      </w:r>
      <w:r w:rsidRPr="00F946D0">
        <w:rPr>
          <w:color w:val="000000"/>
          <w:spacing w:val="4"/>
          <w:sz w:val="22"/>
          <w:szCs w:val="22"/>
        </w:rPr>
        <w:t xml:space="preserve">Покупателя с момента исполнения продавцом обязанностей по передаче товара. Датой передачи товара </w:t>
      </w:r>
      <w:r w:rsidRPr="00F946D0">
        <w:rPr>
          <w:color w:val="000000"/>
          <w:sz w:val="22"/>
          <w:szCs w:val="22"/>
        </w:rPr>
        <w:t>является дата подписания Покупателем товарной накладной.</w:t>
      </w:r>
    </w:p>
    <w:p w14:paraId="4847675A" w14:textId="77777777" w:rsidR="002E3E71" w:rsidRPr="00F21C01" w:rsidRDefault="002E3E71" w:rsidP="001D0888">
      <w:pPr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N/>
        <w:adjustRightInd/>
        <w:ind w:left="19"/>
        <w:jc w:val="both"/>
        <w:rPr>
          <w:color w:val="000000"/>
          <w:sz w:val="22"/>
          <w:szCs w:val="22"/>
        </w:rPr>
      </w:pPr>
      <w:r w:rsidRPr="00F946D0">
        <w:rPr>
          <w:color w:val="000000"/>
          <w:spacing w:val="8"/>
          <w:sz w:val="22"/>
          <w:szCs w:val="22"/>
        </w:rPr>
        <w:t xml:space="preserve">В случае если Продавец передал Покупателю товар в большем количестве, чем согласованно в </w:t>
      </w:r>
      <w:r w:rsidRPr="00F946D0">
        <w:rPr>
          <w:color w:val="000000"/>
          <w:spacing w:val="3"/>
          <w:sz w:val="22"/>
          <w:szCs w:val="22"/>
        </w:rPr>
        <w:t>Приложении, последний обязан в течении двух дней с момента получения товара известить Продавца по</w:t>
      </w:r>
      <w:r w:rsidRPr="00F21C01">
        <w:rPr>
          <w:color w:val="000000"/>
          <w:spacing w:val="3"/>
          <w:sz w:val="22"/>
          <w:szCs w:val="22"/>
        </w:rPr>
        <w:t xml:space="preserve"> средствам факсимильной связи. Продавец обязан распорядиться излишне переданным товаром в течение </w:t>
      </w:r>
      <w:r w:rsidRPr="00F21C01">
        <w:rPr>
          <w:color w:val="000000"/>
          <w:sz w:val="22"/>
          <w:szCs w:val="22"/>
        </w:rPr>
        <w:t>трёх дней после получения сообщения Покупателем.</w:t>
      </w:r>
    </w:p>
    <w:p w14:paraId="7654BB3D" w14:textId="77777777" w:rsidR="002E3E71" w:rsidRPr="00F21C01" w:rsidRDefault="002E3E71" w:rsidP="001D0888">
      <w:pPr>
        <w:shd w:val="clear" w:color="auto" w:fill="FFFFFF"/>
        <w:tabs>
          <w:tab w:val="left" w:pos="2155"/>
        </w:tabs>
        <w:jc w:val="both"/>
        <w:rPr>
          <w:color w:val="000000"/>
          <w:spacing w:val="-2"/>
          <w:sz w:val="22"/>
          <w:szCs w:val="22"/>
        </w:rPr>
      </w:pPr>
      <w:r w:rsidRPr="00F21C01">
        <w:rPr>
          <w:color w:val="000000"/>
          <w:spacing w:val="6"/>
          <w:sz w:val="22"/>
          <w:szCs w:val="22"/>
        </w:rPr>
        <w:t xml:space="preserve">4.6 Если Продавец передал Покупателю товар в меньшем количестве, чем согласованно сторонами в Приложении, то Покупатель оплачивает фактически принятое количество товара. Порядок и условия </w:t>
      </w:r>
      <w:r w:rsidRPr="00F21C01">
        <w:rPr>
          <w:color w:val="000000"/>
          <w:spacing w:val="4"/>
          <w:sz w:val="22"/>
          <w:szCs w:val="22"/>
        </w:rPr>
        <w:t xml:space="preserve">восполнения недопоставленного количества товара согласуются сторонами дополнительно </w:t>
      </w:r>
      <w:r w:rsidRPr="00F21C01">
        <w:rPr>
          <w:color w:val="000000"/>
          <w:spacing w:val="4"/>
          <w:sz w:val="22"/>
          <w:szCs w:val="22"/>
        </w:rPr>
        <w:lastRenderedPageBreak/>
        <w:t xml:space="preserve">письменной </w:t>
      </w:r>
      <w:r w:rsidRPr="00F21C01">
        <w:rPr>
          <w:color w:val="000000"/>
          <w:spacing w:val="-2"/>
          <w:sz w:val="22"/>
          <w:szCs w:val="22"/>
        </w:rPr>
        <w:t>форме.</w:t>
      </w:r>
    </w:p>
    <w:p w14:paraId="2BA0014E" w14:textId="77777777" w:rsidR="001D0888" w:rsidRDefault="002E3E71" w:rsidP="001D0888">
      <w:pPr>
        <w:shd w:val="clear" w:color="auto" w:fill="FFFFFF"/>
        <w:tabs>
          <w:tab w:val="left" w:pos="2102"/>
        </w:tabs>
        <w:jc w:val="both"/>
        <w:rPr>
          <w:bCs/>
          <w:color w:val="000000"/>
          <w:spacing w:val="2"/>
          <w:sz w:val="28"/>
          <w:szCs w:val="28"/>
        </w:rPr>
      </w:pPr>
      <w:r w:rsidRPr="00F21C01">
        <w:rPr>
          <w:color w:val="000000"/>
          <w:spacing w:val="-3"/>
          <w:sz w:val="22"/>
          <w:szCs w:val="22"/>
        </w:rPr>
        <w:t xml:space="preserve">4.7. </w:t>
      </w:r>
      <w:r w:rsidRPr="00F21C01">
        <w:rPr>
          <w:color w:val="000000"/>
          <w:sz w:val="22"/>
          <w:szCs w:val="22"/>
        </w:rPr>
        <w:t>Условия доставки: отражаются в Приложении к настоя</w:t>
      </w:r>
      <w:r>
        <w:rPr>
          <w:color w:val="000000"/>
          <w:sz w:val="22"/>
          <w:szCs w:val="22"/>
        </w:rPr>
        <w:t>щему договору на каждую партию.</w:t>
      </w:r>
      <w:r>
        <w:rPr>
          <w:bCs/>
          <w:color w:val="000000"/>
          <w:spacing w:val="2"/>
          <w:sz w:val="28"/>
          <w:szCs w:val="28"/>
        </w:rPr>
        <w:t xml:space="preserve"> </w:t>
      </w:r>
    </w:p>
    <w:p w14:paraId="345EE7C7" w14:textId="77777777" w:rsidR="001D0888" w:rsidRDefault="001D0888" w:rsidP="001D0888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14:paraId="37EE79FC" w14:textId="77777777" w:rsidR="002E3E71" w:rsidRDefault="002E3E71" w:rsidP="001D0888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5</w:t>
      </w:r>
      <w:r>
        <w:rPr>
          <w:b/>
          <w:bCs/>
          <w:color w:val="000000"/>
          <w:spacing w:val="2"/>
          <w:sz w:val="28"/>
          <w:szCs w:val="28"/>
        </w:rPr>
        <w:t>. Ответственность сторон</w:t>
      </w:r>
      <w:r>
        <w:rPr>
          <w:bCs/>
          <w:color w:val="000000"/>
          <w:spacing w:val="2"/>
          <w:sz w:val="28"/>
          <w:szCs w:val="28"/>
        </w:rPr>
        <w:t>.</w:t>
      </w:r>
    </w:p>
    <w:p w14:paraId="52CA9755" w14:textId="77777777" w:rsidR="008C2834" w:rsidRDefault="008C2834" w:rsidP="001D0888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14:paraId="411C691A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4"/>
          <w:sz w:val="22"/>
          <w:szCs w:val="22"/>
        </w:rPr>
        <w:t xml:space="preserve">5.1 За просрочку отгрузки товара Продавец уплачивает Покупателю пеню в размере 0,3% от стоимости </w:t>
      </w:r>
      <w:r w:rsidRPr="00F21C01">
        <w:rPr>
          <w:color w:val="000000"/>
          <w:sz w:val="22"/>
          <w:szCs w:val="22"/>
        </w:rPr>
        <w:t>недопоставленного товара за каждый день просрочки.</w:t>
      </w:r>
    </w:p>
    <w:p w14:paraId="79F8E063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2"/>
          <w:sz w:val="22"/>
          <w:szCs w:val="22"/>
        </w:rPr>
        <w:t>5.2 За несвоевременную оплату Покупатель оплачивает Продавцу пеню в размере 0,3% от</w:t>
      </w:r>
      <w:r w:rsidR="00B96D8E">
        <w:rPr>
          <w:color w:val="000000"/>
          <w:spacing w:val="2"/>
          <w:sz w:val="22"/>
          <w:szCs w:val="22"/>
        </w:rPr>
        <w:t xml:space="preserve"> </w:t>
      </w:r>
      <w:r w:rsidRPr="00F21C01">
        <w:rPr>
          <w:color w:val="000000"/>
          <w:spacing w:val="2"/>
          <w:sz w:val="22"/>
          <w:szCs w:val="22"/>
        </w:rPr>
        <w:t xml:space="preserve">неоплаченной </w:t>
      </w:r>
      <w:r w:rsidRPr="00F21C01">
        <w:rPr>
          <w:color w:val="000000"/>
          <w:sz w:val="22"/>
          <w:szCs w:val="22"/>
        </w:rPr>
        <w:t>суммы за каждый день просрочки, но не более 100% стоимости товара (партии товара).</w:t>
      </w:r>
    </w:p>
    <w:p w14:paraId="5BC51CEA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5"/>
          <w:sz w:val="22"/>
          <w:szCs w:val="22"/>
        </w:rPr>
        <w:t xml:space="preserve">5.3 Все обозначенные выше пени начисляются и уплачиваются только, после предъявления претензии </w:t>
      </w:r>
      <w:r w:rsidRPr="00F21C01">
        <w:rPr>
          <w:color w:val="000000"/>
          <w:sz w:val="22"/>
          <w:szCs w:val="22"/>
        </w:rPr>
        <w:t xml:space="preserve">начисления пени. Выплата виновной стороной пени не освобождает стороны от исполнения обязательств по </w:t>
      </w:r>
      <w:r w:rsidRPr="00F21C01">
        <w:rPr>
          <w:color w:val="000000"/>
          <w:spacing w:val="-1"/>
          <w:sz w:val="22"/>
          <w:szCs w:val="22"/>
        </w:rPr>
        <w:t>договору.</w:t>
      </w:r>
    </w:p>
    <w:p w14:paraId="33F32D07" w14:textId="77777777" w:rsidR="002E3E71" w:rsidRPr="00F21C01" w:rsidRDefault="002E3E71" w:rsidP="001D0888">
      <w:pPr>
        <w:shd w:val="clear" w:color="auto" w:fill="FFFFFF"/>
        <w:tabs>
          <w:tab w:val="left" w:pos="2112"/>
        </w:tabs>
        <w:jc w:val="both"/>
        <w:rPr>
          <w:color w:val="000000"/>
          <w:spacing w:val="-2"/>
          <w:sz w:val="22"/>
          <w:szCs w:val="22"/>
        </w:rPr>
      </w:pPr>
      <w:r w:rsidRPr="00F21C01">
        <w:rPr>
          <w:color w:val="000000"/>
          <w:spacing w:val="1"/>
          <w:sz w:val="22"/>
          <w:szCs w:val="22"/>
        </w:rPr>
        <w:t xml:space="preserve">5.4 Стороны обязуются хранить в тайне любую информацию и данные, предоставленные каждой из сторон </w:t>
      </w:r>
      <w:r w:rsidRPr="00F21C01">
        <w:rPr>
          <w:color w:val="000000"/>
          <w:spacing w:val="7"/>
          <w:sz w:val="22"/>
          <w:szCs w:val="22"/>
        </w:rPr>
        <w:t xml:space="preserve">в связи с настоящим договором и не разглашать без предварительного письменного согласия другой </w:t>
      </w:r>
      <w:r w:rsidRPr="00F21C01">
        <w:rPr>
          <w:color w:val="000000"/>
          <w:spacing w:val="-2"/>
          <w:sz w:val="22"/>
          <w:szCs w:val="22"/>
        </w:rPr>
        <w:t>стороны.</w:t>
      </w:r>
    </w:p>
    <w:p w14:paraId="13132E3A" w14:textId="77777777" w:rsidR="002E3E71" w:rsidRPr="003B0C71" w:rsidRDefault="002E3E71" w:rsidP="001D08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F21C01">
        <w:rPr>
          <w:color w:val="000000"/>
          <w:sz w:val="22"/>
          <w:szCs w:val="22"/>
        </w:rPr>
        <w:t xml:space="preserve">5.5 Меры ответственности сторон, не предусмотренные настоящим договором, применяются в соответствии с действующим законодательством </w:t>
      </w:r>
      <w:r w:rsidRPr="00F21C01">
        <w:rPr>
          <w:bCs/>
          <w:color w:val="000000"/>
          <w:sz w:val="22"/>
          <w:szCs w:val="22"/>
        </w:rPr>
        <w:t>РФ.</w:t>
      </w:r>
    </w:p>
    <w:p w14:paraId="61E121E3" w14:textId="77777777" w:rsidR="001D0888" w:rsidRDefault="001D0888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14DDF1DC" w14:textId="77777777" w:rsidR="002E3E71" w:rsidRDefault="002E3E71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Порядок разрешения споров</w:t>
      </w:r>
      <w:r>
        <w:rPr>
          <w:bCs/>
          <w:color w:val="000000"/>
          <w:sz w:val="28"/>
          <w:szCs w:val="28"/>
        </w:rPr>
        <w:t>.</w:t>
      </w:r>
    </w:p>
    <w:p w14:paraId="21944A15" w14:textId="77777777" w:rsidR="008C2834" w:rsidRPr="001D0888" w:rsidRDefault="008C2834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50EAD434" w14:textId="77777777" w:rsidR="002E3E71" w:rsidRPr="00F21C01" w:rsidRDefault="002E3E71" w:rsidP="001D0888">
      <w:pPr>
        <w:shd w:val="clear" w:color="auto" w:fill="FFFFFF"/>
        <w:tabs>
          <w:tab w:val="left" w:pos="2117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6.</w:t>
      </w:r>
      <w:proofErr w:type="gramStart"/>
      <w:r w:rsidRPr="00F21C01">
        <w:rPr>
          <w:color w:val="000000"/>
          <w:spacing w:val="-4"/>
          <w:sz w:val="22"/>
          <w:szCs w:val="22"/>
        </w:rPr>
        <w:t>1.</w:t>
      </w:r>
      <w:r w:rsidRPr="00F21C01">
        <w:rPr>
          <w:color w:val="000000"/>
          <w:spacing w:val="1"/>
          <w:sz w:val="22"/>
          <w:szCs w:val="22"/>
        </w:rPr>
        <w:t>Все</w:t>
      </w:r>
      <w:proofErr w:type="gramEnd"/>
      <w:r w:rsidRPr="00F21C01">
        <w:rPr>
          <w:color w:val="000000"/>
          <w:spacing w:val="1"/>
          <w:sz w:val="22"/>
          <w:szCs w:val="22"/>
        </w:rPr>
        <w:t xml:space="preserve"> споры и разногласия, возникающие при исполнении настоящего договора, разрешаются сторонами </w:t>
      </w:r>
      <w:r w:rsidRPr="00F21C01">
        <w:rPr>
          <w:color w:val="000000"/>
          <w:spacing w:val="-1"/>
          <w:sz w:val="22"/>
          <w:szCs w:val="22"/>
        </w:rPr>
        <w:t>путём переговоров.</w:t>
      </w:r>
    </w:p>
    <w:p w14:paraId="5BDBC128" w14:textId="77777777" w:rsidR="002E3E71" w:rsidRPr="00762274" w:rsidRDefault="002E3E71" w:rsidP="001D0888">
      <w:pPr>
        <w:shd w:val="clear" w:color="auto" w:fill="FFFFFF"/>
        <w:tabs>
          <w:tab w:val="left" w:pos="2150"/>
        </w:tabs>
        <w:jc w:val="both"/>
        <w:rPr>
          <w:color w:val="000000"/>
          <w:spacing w:val="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6.</w:t>
      </w:r>
      <w:proofErr w:type="gramStart"/>
      <w:r w:rsidRPr="00F21C01">
        <w:rPr>
          <w:color w:val="000000"/>
          <w:spacing w:val="-4"/>
          <w:sz w:val="22"/>
          <w:szCs w:val="22"/>
        </w:rPr>
        <w:t>2.</w:t>
      </w:r>
      <w:r w:rsidRPr="00F21C01">
        <w:rPr>
          <w:color w:val="000000"/>
          <w:spacing w:val="5"/>
          <w:sz w:val="22"/>
          <w:szCs w:val="22"/>
        </w:rPr>
        <w:t>Споры</w:t>
      </w:r>
      <w:proofErr w:type="gramEnd"/>
      <w:r w:rsidRPr="00F21C01">
        <w:rPr>
          <w:color w:val="000000"/>
          <w:spacing w:val="5"/>
          <w:sz w:val="22"/>
          <w:szCs w:val="22"/>
        </w:rPr>
        <w:t xml:space="preserve">, по которым стороны не приходят к взаимному соглашению, передаются на рассмотрение в </w:t>
      </w:r>
      <w:r w:rsidRPr="00F21C01">
        <w:rPr>
          <w:color w:val="000000"/>
          <w:spacing w:val="1"/>
          <w:sz w:val="22"/>
          <w:szCs w:val="22"/>
        </w:rPr>
        <w:t>Арбитражный суд по месту нахождения истца.</w:t>
      </w:r>
    </w:p>
    <w:p w14:paraId="188DF573" w14:textId="77777777" w:rsidR="001D0888" w:rsidRDefault="001D0888" w:rsidP="001D0888">
      <w:pPr>
        <w:shd w:val="clear" w:color="auto" w:fill="FFFFFF"/>
        <w:tabs>
          <w:tab w:val="left" w:pos="4906"/>
        </w:tabs>
        <w:jc w:val="center"/>
        <w:rPr>
          <w:bCs/>
          <w:color w:val="000000"/>
          <w:sz w:val="28"/>
          <w:szCs w:val="28"/>
        </w:rPr>
      </w:pPr>
    </w:p>
    <w:p w14:paraId="190DEF0F" w14:textId="77777777" w:rsidR="002E3E71" w:rsidRDefault="002E3E71" w:rsidP="001D0888">
      <w:pPr>
        <w:shd w:val="clear" w:color="auto" w:fill="FFFFFF"/>
        <w:tabs>
          <w:tab w:val="left" w:pos="490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Форс-мажорные обстоятельства</w:t>
      </w:r>
      <w:r>
        <w:rPr>
          <w:bCs/>
          <w:color w:val="000000"/>
          <w:sz w:val="28"/>
          <w:szCs w:val="28"/>
        </w:rPr>
        <w:t>.</w:t>
      </w:r>
    </w:p>
    <w:p w14:paraId="4698C15B" w14:textId="77777777" w:rsidR="008C2834" w:rsidRDefault="008C2834" w:rsidP="001D0888">
      <w:pPr>
        <w:shd w:val="clear" w:color="auto" w:fill="FFFFFF"/>
        <w:tabs>
          <w:tab w:val="left" w:pos="4906"/>
        </w:tabs>
        <w:jc w:val="center"/>
        <w:rPr>
          <w:bCs/>
          <w:color w:val="000000"/>
          <w:sz w:val="28"/>
          <w:szCs w:val="28"/>
        </w:rPr>
      </w:pPr>
    </w:p>
    <w:p w14:paraId="6D3E8EA8" w14:textId="77777777" w:rsidR="002E3E71" w:rsidRPr="00F21C01" w:rsidRDefault="002E3E71" w:rsidP="001D0888">
      <w:pPr>
        <w:shd w:val="clear" w:color="auto" w:fill="FFFFFF"/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7.1.</w:t>
      </w:r>
      <w:r w:rsidRPr="00F21C01">
        <w:rPr>
          <w:color w:val="000000"/>
          <w:spacing w:val="2"/>
          <w:sz w:val="22"/>
          <w:szCs w:val="22"/>
        </w:rPr>
        <w:t>При наступлении обстоятельств невозможности полного или частичного исполнения любой из сторон</w:t>
      </w:r>
      <w:r w:rsidRPr="00F21C01">
        <w:rPr>
          <w:color w:val="000000"/>
          <w:spacing w:val="4"/>
          <w:sz w:val="22"/>
          <w:szCs w:val="22"/>
        </w:rPr>
        <w:t xml:space="preserve"> обязательств по данному договору: пожара, стихийных бедствий, военных операций любого характера,</w:t>
      </w:r>
      <w:r w:rsidRPr="00F21C01">
        <w:rPr>
          <w:color w:val="000000"/>
          <w:sz w:val="22"/>
          <w:szCs w:val="22"/>
        </w:rPr>
        <w:t xml:space="preserve"> </w:t>
      </w:r>
      <w:r w:rsidRPr="00F21C01">
        <w:rPr>
          <w:color w:val="000000"/>
          <w:spacing w:val="1"/>
          <w:sz w:val="22"/>
          <w:szCs w:val="22"/>
        </w:rPr>
        <w:t xml:space="preserve">запретов правительства или других, не зависящих от сторон обстоятельств, срок исполнения обязательств </w:t>
      </w:r>
      <w:r w:rsidRPr="00F21C01">
        <w:rPr>
          <w:color w:val="000000"/>
          <w:sz w:val="22"/>
          <w:szCs w:val="22"/>
        </w:rPr>
        <w:t>отодвигается соразмерно времени, в течение которого будут действовать такие обстоятельства.</w:t>
      </w:r>
    </w:p>
    <w:p w14:paraId="13F3B1A1" w14:textId="77777777" w:rsidR="002E3E71" w:rsidRDefault="002E3E71" w:rsidP="001D0888">
      <w:pPr>
        <w:shd w:val="clear" w:color="auto" w:fill="FFFFFF"/>
        <w:tabs>
          <w:tab w:val="left" w:pos="2189"/>
        </w:tabs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-4"/>
          <w:sz w:val="22"/>
          <w:szCs w:val="22"/>
        </w:rPr>
        <w:t>7.</w:t>
      </w:r>
      <w:proofErr w:type="gramStart"/>
      <w:r w:rsidRPr="00F21C01">
        <w:rPr>
          <w:color w:val="000000"/>
          <w:spacing w:val="-4"/>
          <w:sz w:val="22"/>
          <w:szCs w:val="22"/>
        </w:rPr>
        <w:t>2.</w:t>
      </w:r>
      <w:r w:rsidRPr="00F21C01">
        <w:rPr>
          <w:color w:val="000000"/>
          <w:spacing w:val="7"/>
          <w:sz w:val="22"/>
          <w:szCs w:val="22"/>
        </w:rPr>
        <w:t>Сторона</w:t>
      </w:r>
      <w:proofErr w:type="gramEnd"/>
      <w:r w:rsidRPr="00F21C01">
        <w:rPr>
          <w:color w:val="000000"/>
          <w:spacing w:val="7"/>
          <w:sz w:val="22"/>
          <w:szCs w:val="22"/>
        </w:rPr>
        <w:t xml:space="preserve">, для которой стало не возможным выполнение обязательств по настоящему договору вследствие  наступления  форс-мажорных обстоятельств,  обязана в  течение трех календарных дней </w:t>
      </w:r>
      <w:r w:rsidRPr="00F21C01">
        <w:rPr>
          <w:color w:val="000000"/>
          <w:spacing w:val="6"/>
          <w:sz w:val="22"/>
          <w:szCs w:val="22"/>
        </w:rPr>
        <w:t xml:space="preserve">письменно известить другую сторону о начале действия этих обстоятельств. Не уведомление об этих </w:t>
      </w:r>
      <w:r w:rsidRPr="00F21C01">
        <w:rPr>
          <w:color w:val="000000"/>
          <w:spacing w:val="1"/>
          <w:sz w:val="22"/>
          <w:szCs w:val="22"/>
        </w:rPr>
        <w:t xml:space="preserve">обстоятельствах лишает стороны права ссылаться на них, при </w:t>
      </w:r>
      <w:proofErr w:type="gramStart"/>
      <w:r w:rsidRPr="00F21C01">
        <w:rPr>
          <w:color w:val="000000"/>
          <w:spacing w:val="1"/>
          <w:sz w:val="22"/>
          <w:szCs w:val="22"/>
        </w:rPr>
        <w:t>не выполнении</w:t>
      </w:r>
      <w:proofErr w:type="gramEnd"/>
      <w:r w:rsidRPr="00F21C01">
        <w:rPr>
          <w:color w:val="000000"/>
          <w:spacing w:val="1"/>
          <w:sz w:val="22"/>
          <w:szCs w:val="22"/>
        </w:rPr>
        <w:t xml:space="preserve"> обязательств по настоящему </w:t>
      </w:r>
      <w:r>
        <w:rPr>
          <w:color w:val="000000"/>
          <w:spacing w:val="-1"/>
          <w:sz w:val="22"/>
          <w:szCs w:val="22"/>
        </w:rPr>
        <w:t>договору.</w:t>
      </w:r>
    </w:p>
    <w:p w14:paraId="06F224DD" w14:textId="77777777" w:rsidR="00BF6D07" w:rsidRDefault="00BF6D07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127CEEAE" w14:textId="77777777" w:rsidR="002E3E71" w:rsidRDefault="00BF6D07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2E3E71">
        <w:rPr>
          <w:bCs/>
          <w:color w:val="000000"/>
          <w:sz w:val="28"/>
          <w:szCs w:val="28"/>
        </w:rPr>
        <w:t xml:space="preserve">. </w:t>
      </w:r>
      <w:r w:rsidR="002E3E71">
        <w:rPr>
          <w:b/>
          <w:bCs/>
          <w:color w:val="000000"/>
          <w:sz w:val="28"/>
          <w:szCs w:val="28"/>
        </w:rPr>
        <w:t>Срок действия договора</w:t>
      </w:r>
      <w:r w:rsidR="002E3E71">
        <w:rPr>
          <w:bCs/>
          <w:color w:val="000000"/>
          <w:sz w:val="28"/>
          <w:szCs w:val="28"/>
        </w:rPr>
        <w:t>.</w:t>
      </w:r>
    </w:p>
    <w:p w14:paraId="5DDD4C1F" w14:textId="77777777" w:rsidR="008C2834" w:rsidRDefault="008C2834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0DBE22F9" w14:textId="77777777" w:rsidR="002E3E71" w:rsidRPr="00F21C01" w:rsidRDefault="002E3E71" w:rsidP="001D0888">
      <w:pPr>
        <w:shd w:val="clear" w:color="auto" w:fill="FFFFFF"/>
        <w:tabs>
          <w:tab w:val="left" w:pos="2141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3"/>
          <w:sz w:val="22"/>
          <w:szCs w:val="22"/>
        </w:rPr>
        <w:t>8.1 Настоящий договор вступает в силу с момента его подписания обеими сторонами и действует до 31 декабря 201</w:t>
      </w:r>
      <w:r w:rsidR="000B02B5">
        <w:rPr>
          <w:color w:val="000000"/>
          <w:spacing w:val="3"/>
          <w:sz w:val="22"/>
          <w:szCs w:val="22"/>
        </w:rPr>
        <w:t>9</w:t>
      </w:r>
      <w:r w:rsidRPr="00F21C01">
        <w:rPr>
          <w:color w:val="000000"/>
          <w:sz w:val="22"/>
          <w:szCs w:val="22"/>
        </w:rPr>
        <w:t xml:space="preserve"> года. Окончание срока действия настоящего договора не освобождает стороны от исполнения обязательств, возникших в период действия договора.</w:t>
      </w:r>
    </w:p>
    <w:p w14:paraId="5250588A" w14:textId="77777777" w:rsidR="002E3E71" w:rsidRPr="00F21C01" w:rsidRDefault="002E3E71" w:rsidP="001D0888">
      <w:pPr>
        <w:shd w:val="clear" w:color="auto" w:fill="FFFFFF"/>
        <w:tabs>
          <w:tab w:val="left" w:pos="2141"/>
        </w:tabs>
        <w:jc w:val="both"/>
        <w:rPr>
          <w:color w:val="000000"/>
          <w:sz w:val="22"/>
          <w:szCs w:val="22"/>
        </w:rPr>
      </w:pPr>
      <w:r w:rsidRPr="00F21C01">
        <w:rPr>
          <w:color w:val="000000"/>
          <w:spacing w:val="5"/>
          <w:sz w:val="22"/>
          <w:szCs w:val="22"/>
        </w:rPr>
        <w:t xml:space="preserve">8.2 Договор, может быть досрочно расторгнут каждой из сторон, с письменным уведомлением другой </w:t>
      </w:r>
      <w:r w:rsidRPr="00F21C01">
        <w:rPr>
          <w:color w:val="000000"/>
          <w:sz w:val="22"/>
          <w:szCs w:val="22"/>
        </w:rPr>
        <w:t>стороны за один месяц, в случае, когда форс-мажорные обстоятельства продолжаются более двух месяцев.</w:t>
      </w:r>
    </w:p>
    <w:p w14:paraId="6F6174CE" w14:textId="77777777" w:rsidR="00BF6D07" w:rsidRDefault="00BF6D07" w:rsidP="001D08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08CAF867" w14:textId="77777777" w:rsidR="002E3E71" w:rsidRDefault="00BF6D07" w:rsidP="00BF6D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2E3E71">
        <w:rPr>
          <w:bCs/>
          <w:color w:val="000000"/>
          <w:sz w:val="28"/>
          <w:szCs w:val="28"/>
        </w:rPr>
        <w:t xml:space="preserve">. </w:t>
      </w:r>
      <w:r w:rsidR="002E3E71">
        <w:rPr>
          <w:b/>
          <w:bCs/>
          <w:color w:val="000000"/>
          <w:sz w:val="28"/>
          <w:szCs w:val="28"/>
        </w:rPr>
        <w:t>Прочие условия</w:t>
      </w:r>
      <w:r w:rsidR="002E3E71">
        <w:rPr>
          <w:bCs/>
          <w:color w:val="000000"/>
          <w:sz w:val="28"/>
          <w:szCs w:val="28"/>
        </w:rPr>
        <w:t>.</w:t>
      </w:r>
    </w:p>
    <w:p w14:paraId="6DA83ABE" w14:textId="77777777" w:rsidR="008C2834" w:rsidRDefault="008C2834" w:rsidP="00BF6D0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69E2751F" w14:textId="77777777" w:rsidR="002E3E71" w:rsidRPr="00F21C01" w:rsidRDefault="002E3E71" w:rsidP="001D0888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21C01">
        <w:rPr>
          <w:color w:val="000000"/>
          <w:spacing w:val="1"/>
          <w:sz w:val="22"/>
          <w:szCs w:val="22"/>
        </w:rPr>
        <w:t xml:space="preserve">9.1. Все приложения, изменения и дополнения к данному договору составляют его неотъемлемую часть, оформляются в письменной форме и действительны при подписании уполномоченными представителями </w:t>
      </w:r>
      <w:r w:rsidRPr="00F21C01">
        <w:rPr>
          <w:color w:val="000000"/>
          <w:spacing w:val="-1"/>
          <w:sz w:val="22"/>
          <w:szCs w:val="22"/>
        </w:rPr>
        <w:t>обеих сторон.</w:t>
      </w:r>
    </w:p>
    <w:p w14:paraId="2FB407E5" w14:textId="77777777" w:rsidR="002E3E71" w:rsidRPr="00F21C01" w:rsidRDefault="002E3E71" w:rsidP="001D0888">
      <w:pPr>
        <w:shd w:val="clear" w:color="auto" w:fill="FFFFFF"/>
        <w:ind w:right="10"/>
        <w:jc w:val="both"/>
        <w:rPr>
          <w:color w:val="000000"/>
          <w:sz w:val="22"/>
          <w:szCs w:val="22"/>
        </w:rPr>
      </w:pPr>
      <w:r w:rsidRPr="00F21C01">
        <w:rPr>
          <w:color w:val="000000"/>
          <w:sz w:val="22"/>
          <w:szCs w:val="22"/>
        </w:rPr>
        <w:t xml:space="preserve">9.2. Переданные по факсимильной связи договор, приложения, изменения и дополнения к нему признаются </w:t>
      </w:r>
      <w:r w:rsidRPr="00F21C01">
        <w:rPr>
          <w:color w:val="000000"/>
          <w:spacing w:val="1"/>
          <w:sz w:val="22"/>
          <w:szCs w:val="22"/>
        </w:rPr>
        <w:t xml:space="preserve">сторонами, если они позволяют достоверно установить, что документ исходит от стороны по договору. Направление документа по факсимильной связи не освобождает стороны от обязанности предоставить </w:t>
      </w:r>
      <w:r w:rsidRPr="00F21C01">
        <w:rPr>
          <w:color w:val="000000"/>
          <w:sz w:val="22"/>
          <w:szCs w:val="22"/>
        </w:rPr>
        <w:t>(направить) подлинник контрагенту не позднее одного месяца с момента его подписания.</w:t>
      </w:r>
    </w:p>
    <w:p w14:paraId="289FA9AB" w14:textId="77777777" w:rsidR="002E3E71" w:rsidRDefault="002E3E71" w:rsidP="001D0888">
      <w:pPr>
        <w:shd w:val="clear" w:color="auto" w:fill="FFFFFF"/>
        <w:jc w:val="both"/>
        <w:rPr>
          <w:color w:val="434343"/>
          <w:spacing w:val="-5"/>
          <w:sz w:val="28"/>
          <w:szCs w:val="28"/>
        </w:rPr>
      </w:pPr>
      <w:r w:rsidRPr="00F21C01">
        <w:rPr>
          <w:color w:val="434343"/>
          <w:spacing w:val="3"/>
          <w:sz w:val="22"/>
          <w:szCs w:val="22"/>
        </w:rPr>
        <w:t>9</w:t>
      </w:r>
      <w:r w:rsidRPr="00F21C01">
        <w:rPr>
          <w:color w:val="000000"/>
          <w:spacing w:val="3"/>
          <w:sz w:val="22"/>
          <w:szCs w:val="22"/>
        </w:rPr>
        <w:t xml:space="preserve">.3. Настоящий договор составлен в двух экземплярах по одному для каждой из сторон, имеющих равную </w:t>
      </w:r>
      <w:r>
        <w:rPr>
          <w:color w:val="000000"/>
          <w:spacing w:val="-1"/>
          <w:sz w:val="22"/>
          <w:szCs w:val="22"/>
        </w:rPr>
        <w:t xml:space="preserve">юридическую </w:t>
      </w:r>
      <w:r w:rsidRPr="00F21C01">
        <w:rPr>
          <w:color w:val="000000"/>
          <w:spacing w:val="-1"/>
          <w:sz w:val="22"/>
          <w:szCs w:val="22"/>
        </w:rPr>
        <w:t xml:space="preserve">силу.  </w:t>
      </w:r>
      <w:r>
        <w:rPr>
          <w:color w:val="434343"/>
          <w:spacing w:val="-1"/>
          <w:sz w:val="22"/>
          <w:szCs w:val="22"/>
        </w:rPr>
        <w:t xml:space="preserve">   </w:t>
      </w:r>
      <w:r>
        <w:rPr>
          <w:color w:val="434343"/>
          <w:spacing w:val="-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34343"/>
          <w:spacing w:val="-5"/>
          <w:sz w:val="28"/>
          <w:szCs w:val="28"/>
        </w:rPr>
        <w:t xml:space="preserve"> </w:t>
      </w:r>
    </w:p>
    <w:p w14:paraId="103CD7EC" w14:textId="77777777" w:rsidR="00BF6D07" w:rsidRDefault="00BF6D07" w:rsidP="001D0888">
      <w:pPr>
        <w:shd w:val="clear" w:color="auto" w:fill="FFFFFF"/>
        <w:jc w:val="center"/>
        <w:rPr>
          <w:spacing w:val="-5"/>
          <w:sz w:val="28"/>
          <w:szCs w:val="28"/>
        </w:rPr>
      </w:pPr>
    </w:p>
    <w:p w14:paraId="09342133" w14:textId="77777777" w:rsidR="002E3E71" w:rsidRPr="0090234C" w:rsidRDefault="002E3E71" w:rsidP="001D0888">
      <w:pPr>
        <w:shd w:val="clear" w:color="auto" w:fill="FFFFFF"/>
        <w:jc w:val="center"/>
        <w:rPr>
          <w:color w:val="434343"/>
          <w:spacing w:val="-1"/>
          <w:sz w:val="22"/>
          <w:szCs w:val="22"/>
        </w:rPr>
      </w:pPr>
      <w:r w:rsidRPr="00C36623">
        <w:rPr>
          <w:spacing w:val="-5"/>
          <w:sz w:val="28"/>
          <w:szCs w:val="28"/>
        </w:rPr>
        <w:t>1</w:t>
      </w:r>
      <w:r w:rsidR="00BF6D07">
        <w:rPr>
          <w:spacing w:val="-5"/>
          <w:sz w:val="28"/>
          <w:szCs w:val="28"/>
        </w:rPr>
        <w:t>0</w:t>
      </w:r>
      <w:r w:rsidRPr="00C36623">
        <w:rPr>
          <w:spacing w:val="-5"/>
          <w:sz w:val="28"/>
          <w:szCs w:val="28"/>
        </w:rPr>
        <w:t xml:space="preserve">. </w:t>
      </w:r>
      <w:r w:rsidRPr="00C36623">
        <w:rPr>
          <w:b/>
          <w:spacing w:val="-5"/>
          <w:sz w:val="28"/>
          <w:szCs w:val="28"/>
        </w:rPr>
        <w:t>Юридические адреса сторон и их реквизиты</w:t>
      </w:r>
      <w:r>
        <w:rPr>
          <w:spacing w:val="-5"/>
          <w:sz w:val="28"/>
          <w:szCs w:val="28"/>
        </w:rPr>
        <w:t>.</w:t>
      </w:r>
    </w:p>
    <w:p w14:paraId="2FEA584D" w14:textId="77777777" w:rsidR="002E3E71" w:rsidRDefault="002E3E71" w:rsidP="002E3E71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E3E71" w:rsidRPr="00975747" w14:paraId="5B798786" w14:textId="77777777" w:rsidTr="00586234">
        <w:trPr>
          <w:trHeight w:val="851"/>
        </w:trPr>
        <w:tc>
          <w:tcPr>
            <w:tcW w:w="4785" w:type="dxa"/>
            <w:shd w:val="clear" w:color="auto" w:fill="auto"/>
          </w:tcPr>
          <w:p w14:paraId="4C4A5358" w14:textId="77777777" w:rsidR="002E3E71" w:rsidRPr="00737978" w:rsidRDefault="002E3E71" w:rsidP="009F35E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737978">
              <w:rPr>
                <w:rFonts w:ascii="Times New Roman" w:hAnsi="Times New Roman"/>
                <w:color w:val="000000"/>
                <w:spacing w:val="7"/>
              </w:rPr>
              <w:t>Покупатель</w:t>
            </w:r>
          </w:p>
          <w:p w14:paraId="5A6C3AD9" w14:textId="77777777" w:rsidR="00191787" w:rsidRDefault="00191787" w:rsidP="009F35E5">
            <w:pPr>
              <w:pStyle w:val="a8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</w:rPr>
            </w:pPr>
            <w:r w:rsidRPr="00191787">
              <w:rPr>
                <w:rFonts w:ascii="Times New Roman" w:hAnsi="Times New Roman"/>
                <w:b/>
                <w:spacing w:val="3"/>
              </w:rPr>
              <w:t>ООО «Покровский ЗРМ»</w:t>
            </w:r>
          </w:p>
          <w:p w14:paraId="051A758C" w14:textId="77777777" w:rsidR="00CE1E2A" w:rsidRPr="00191787" w:rsidRDefault="00CE1E2A" w:rsidP="009F35E5">
            <w:pPr>
              <w:pStyle w:val="a8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</w:rPr>
            </w:pPr>
          </w:p>
          <w:p w14:paraId="631C1FC0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191787">
              <w:rPr>
                <w:rFonts w:ascii="Times New Roman" w:hAnsi="Times New Roman"/>
                <w:color w:val="000000"/>
              </w:rPr>
              <w:t xml:space="preserve">309118, Белгородская </w:t>
            </w:r>
            <w:proofErr w:type="spellStart"/>
            <w:r w:rsidRPr="00191787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1917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91787">
              <w:rPr>
                <w:rFonts w:ascii="Times New Roman" w:hAnsi="Times New Roman"/>
                <w:color w:val="000000"/>
              </w:rPr>
              <w:t>Ивнянский</w:t>
            </w:r>
            <w:proofErr w:type="spellEnd"/>
            <w:r w:rsidRPr="00191787">
              <w:rPr>
                <w:rFonts w:ascii="Times New Roman" w:hAnsi="Times New Roman"/>
                <w:color w:val="000000"/>
              </w:rPr>
              <w:t xml:space="preserve"> р-н, Покровка с, Победы </w:t>
            </w:r>
            <w:proofErr w:type="spellStart"/>
            <w:r w:rsidRPr="00191787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191787">
              <w:rPr>
                <w:rFonts w:ascii="Times New Roman" w:hAnsi="Times New Roman"/>
                <w:color w:val="000000"/>
              </w:rPr>
              <w:t>, дом № 6Б</w:t>
            </w:r>
          </w:p>
          <w:p w14:paraId="48FAE2D0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191787">
              <w:rPr>
                <w:rFonts w:ascii="Times New Roman" w:hAnsi="Times New Roman"/>
                <w:spacing w:val="3"/>
              </w:rPr>
              <w:t xml:space="preserve">ИНН/КПП </w:t>
            </w:r>
            <w:r w:rsidRPr="00191787">
              <w:rPr>
                <w:rFonts w:ascii="Times New Roman" w:hAnsi="Times New Roman"/>
              </w:rPr>
              <w:t>3109005637 /310901001</w:t>
            </w:r>
          </w:p>
          <w:p w14:paraId="5BDC2C23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191787">
              <w:rPr>
                <w:rFonts w:ascii="Times New Roman" w:hAnsi="Times New Roman"/>
              </w:rPr>
              <w:t>р/с 40702810500010005106</w:t>
            </w:r>
          </w:p>
          <w:p w14:paraId="28962E1B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9178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 </w:t>
            </w:r>
            <w:r w:rsidRPr="00191787">
              <w:rPr>
                <w:rFonts w:ascii="Times New Roman" w:hAnsi="Times New Roman"/>
              </w:rPr>
              <w:t>АО УКБ «</w:t>
            </w:r>
            <w:proofErr w:type="spellStart"/>
            <w:r w:rsidRPr="00191787">
              <w:rPr>
                <w:rFonts w:ascii="Times New Roman" w:hAnsi="Times New Roman"/>
              </w:rPr>
              <w:t>Белгородсоцбанк</w:t>
            </w:r>
            <w:proofErr w:type="spellEnd"/>
            <w:r w:rsidRPr="00191787">
              <w:rPr>
                <w:rFonts w:ascii="Times New Roman" w:hAnsi="Times New Roman"/>
              </w:rPr>
              <w:t>» г. Белгород</w:t>
            </w:r>
          </w:p>
          <w:p w14:paraId="24739129" w14:textId="77777777" w:rsidR="00191787" w:rsidRPr="00191787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191787">
              <w:rPr>
                <w:rFonts w:ascii="Times New Roman" w:hAnsi="Times New Roman"/>
              </w:rPr>
              <w:t>к/с 30101810100000000701</w:t>
            </w:r>
          </w:p>
          <w:p w14:paraId="00949316" w14:textId="77777777" w:rsidR="002A1353" w:rsidRPr="00A505E1" w:rsidRDefault="00191787" w:rsidP="0019178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191787">
              <w:rPr>
                <w:rFonts w:ascii="Times New Roman" w:hAnsi="Times New Roman"/>
              </w:rPr>
              <w:t>БИК 041403701</w:t>
            </w:r>
          </w:p>
          <w:p w14:paraId="5EDB6784" w14:textId="77777777" w:rsidR="00A505E1" w:rsidRDefault="00A505E1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221F1975" w14:textId="77777777" w:rsidR="00D702F8" w:rsidRDefault="00D702F8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1E206F07" w14:textId="77777777" w:rsidR="00191787" w:rsidRDefault="00191787" w:rsidP="00EB340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14:paraId="5D502AFF" w14:textId="6EF82020" w:rsidR="002E3E71" w:rsidRPr="00737978" w:rsidRDefault="002E3E71" w:rsidP="004B28AF">
            <w:pPr>
              <w:pStyle w:val="a8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7978">
              <w:rPr>
                <w:rFonts w:ascii="Times New Roman" w:hAnsi="Times New Roman"/>
              </w:rPr>
              <w:t>___________</w:t>
            </w:r>
            <w:r w:rsidR="00191787">
              <w:rPr>
                <w:rFonts w:ascii="Times New Roman" w:hAnsi="Times New Roman"/>
              </w:rPr>
              <w:t>__</w:t>
            </w:r>
            <w:r w:rsidRPr="00737978">
              <w:rPr>
                <w:rFonts w:ascii="Times New Roman" w:hAnsi="Times New Roman"/>
              </w:rPr>
              <w:t xml:space="preserve">______ </w:t>
            </w:r>
            <w:r w:rsidR="009F0674">
              <w:rPr>
                <w:rFonts w:ascii="Times New Roman" w:hAnsi="Times New Roman"/>
              </w:rPr>
              <w:t xml:space="preserve">/А.П. </w:t>
            </w:r>
            <w:proofErr w:type="spellStart"/>
            <w:r w:rsidR="009F0674">
              <w:rPr>
                <w:rFonts w:ascii="Times New Roman" w:hAnsi="Times New Roman"/>
              </w:rPr>
              <w:t>Лопырев</w:t>
            </w:r>
            <w:proofErr w:type="spellEnd"/>
            <w:r w:rsidR="004B28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678E4F1A" w14:textId="77777777" w:rsidR="002E3E71" w:rsidRPr="00737978" w:rsidRDefault="002E3E71" w:rsidP="0098509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737978">
              <w:rPr>
                <w:rFonts w:ascii="Times New Roman" w:hAnsi="Times New Roman"/>
                <w:spacing w:val="3"/>
              </w:rPr>
              <w:t>Продавец</w:t>
            </w:r>
          </w:p>
          <w:p w14:paraId="02B018DB" w14:textId="3FF55D97" w:rsidR="005A1AEA" w:rsidRDefault="005A1AEA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144E56" w14:textId="7D0E02F8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94DA1C" w14:textId="72801AF1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968749" w14:textId="24D0DF8D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1CEA81" w14:textId="7C5D3F3C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4FE20D" w14:textId="339FCCF0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85E037" w14:textId="6EF76D54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2A1712" w14:textId="5AC3C236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E860F" w14:textId="1969AB45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DC23ED" w14:textId="695AF4DD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70C436" w14:textId="77777777" w:rsidR="009F0674" w:rsidRDefault="009F0674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B6479A" w14:textId="77777777" w:rsidR="0059677D" w:rsidRDefault="0059677D" w:rsidP="0098509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5A1B5" w14:textId="6D72FA45" w:rsidR="002E3E71" w:rsidRPr="00737978" w:rsidRDefault="00640AD4" w:rsidP="0059677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r w:rsidRPr="00640AD4">
              <w:rPr>
                <w:rFonts w:ascii="Times New Roman" w:hAnsi="Times New Roman"/>
              </w:rPr>
              <w:t xml:space="preserve">____________________ </w:t>
            </w:r>
            <w:r w:rsidR="009F0674">
              <w:rPr>
                <w:rFonts w:ascii="Times New Roman" w:hAnsi="Times New Roman"/>
              </w:rPr>
              <w:t>/</w:t>
            </w:r>
          </w:p>
        </w:tc>
      </w:tr>
    </w:tbl>
    <w:p w14:paraId="605119A9" w14:textId="77777777" w:rsidR="00520B09" w:rsidRDefault="00520B09" w:rsidP="00600A52">
      <w:pPr>
        <w:shd w:val="clear" w:color="auto" w:fill="FFFFFF"/>
        <w:ind w:left="3610" w:right="3091"/>
        <w:rPr>
          <w:b/>
          <w:bCs/>
          <w:color w:val="000000"/>
          <w:spacing w:val="-1"/>
          <w:sz w:val="28"/>
          <w:szCs w:val="28"/>
        </w:rPr>
      </w:pPr>
    </w:p>
    <w:p w14:paraId="0CCE8841" w14:textId="77777777" w:rsidR="009F0674" w:rsidRDefault="00E34468" w:rsidP="009F0674">
      <w:pPr>
        <w:shd w:val="clear" w:color="auto" w:fill="FFFFFF"/>
        <w:ind w:left="3610" w:right="309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 w:rsidR="009F0674">
        <w:rPr>
          <w:b/>
          <w:bCs/>
          <w:color w:val="000000"/>
          <w:spacing w:val="-1"/>
          <w:sz w:val="28"/>
          <w:szCs w:val="28"/>
        </w:rPr>
        <w:lastRenderedPageBreak/>
        <w:t xml:space="preserve">Приложение №1 </w:t>
      </w:r>
      <w:r w:rsidR="009F0674" w:rsidRPr="007A6513">
        <w:rPr>
          <w:b/>
          <w:bCs/>
          <w:color w:val="FF0000"/>
          <w:spacing w:val="-1"/>
          <w:sz w:val="28"/>
          <w:szCs w:val="28"/>
        </w:rPr>
        <w:t>(СОЯ)</w:t>
      </w:r>
    </w:p>
    <w:p w14:paraId="6A4DE513" w14:textId="77777777" w:rsidR="009F0674" w:rsidRDefault="009F0674" w:rsidP="009F0674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к Договору купли продажи </w:t>
      </w:r>
      <w:r w:rsidRPr="006A7694">
        <w:rPr>
          <w:b/>
          <w:bCs/>
          <w:color w:val="000000"/>
          <w:spacing w:val="-2"/>
          <w:sz w:val="24"/>
          <w:szCs w:val="24"/>
        </w:rPr>
        <w:t xml:space="preserve">№ </w:t>
      </w:r>
      <w:r>
        <w:rPr>
          <w:b/>
          <w:spacing w:val="-6"/>
          <w:sz w:val="28"/>
          <w:szCs w:val="28"/>
        </w:rPr>
        <w:t>_________________</w:t>
      </w:r>
    </w:p>
    <w:p w14:paraId="495A0456" w14:textId="77777777" w:rsidR="009F0674" w:rsidRDefault="009F0674" w:rsidP="009F0674">
      <w:pPr>
        <w:shd w:val="clear" w:color="auto" w:fill="FFFFFF"/>
        <w:rPr>
          <w:color w:val="000000"/>
          <w:spacing w:val="-3"/>
        </w:rPr>
      </w:pPr>
    </w:p>
    <w:p w14:paraId="1D652971" w14:textId="77777777" w:rsidR="009F0674" w:rsidRDefault="009F0674" w:rsidP="009F0674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pacing w:val="-3"/>
        </w:rPr>
        <w:t xml:space="preserve">с.  Покровка </w:t>
      </w:r>
      <w:proofErr w:type="spellStart"/>
      <w:r>
        <w:rPr>
          <w:color w:val="000000"/>
          <w:spacing w:val="-3"/>
        </w:rPr>
        <w:t>Ивнянский</w:t>
      </w:r>
      <w:proofErr w:type="spellEnd"/>
      <w:r>
        <w:rPr>
          <w:color w:val="000000"/>
          <w:spacing w:val="-3"/>
        </w:rPr>
        <w:t xml:space="preserve"> р-н</w:t>
      </w:r>
      <w:r w:rsidRPr="004A73D7">
        <w:rPr>
          <w:spacing w:val="-3"/>
        </w:rPr>
        <w:t xml:space="preserve">                                                                                                                 </w:t>
      </w:r>
      <w:r>
        <w:rPr>
          <w:spacing w:val="-3"/>
        </w:rPr>
        <w:t xml:space="preserve">                       __________ 2019</w:t>
      </w:r>
      <w:r w:rsidRPr="004A73D7">
        <w:rPr>
          <w:spacing w:val="-3"/>
        </w:rPr>
        <w:t xml:space="preserve"> г.</w:t>
      </w:r>
    </w:p>
    <w:p w14:paraId="4CF3917E" w14:textId="77777777" w:rsidR="009F0674" w:rsidRDefault="009F0674" w:rsidP="009F0674">
      <w:pPr>
        <w:shd w:val="clear" w:color="auto" w:fill="FFFFFF"/>
        <w:ind w:left="797" w:firstLine="54"/>
        <w:jc w:val="both"/>
        <w:rPr>
          <w:color w:val="000000"/>
          <w:sz w:val="26"/>
          <w:szCs w:val="26"/>
        </w:rPr>
      </w:pPr>
    </w:p>
    <w:p w14:paraId="37216684" w14:textId="77777777" w:rsidR="009F0674" w:rsidRPr="007C3F2A" w:rsidRDefault="009F0674" w:rsidP="009F0674">
      <w:pPr>
        <w:shd w:val="clear" w:color="auto" w:fill="FFFFFF"/>
        <w:ind w:right="29"/>
        <w:jc w:val="both"/>
        <w:rPr>
          <w:b/>
          <w:color w:val="000000"/>
          <w:spacing w:val="1"/>
          <w:sz w:val="22"/>
          <w:szCs w:val="22"/>
        </w:rPr>
      </w:pPr>
      <w:r w:rsidRPr="00F41CC8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Покровский ЗРМ</w:t>
      </w:r>
      <w:r w:rsidRPr="00F41CC8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sz w:val="22"/>
          <w:szCs w:val="22"/>
        </w:rPr>
        <w:t xml:space="preserve">именуемое в дальнейшем </w:t>
      </w:r>
      <w:r w:rsidRPr="00F41CC8">
        <w:rPr>
          <w:b/>
          <w:sz w:val="22"/>
          <w:szCs w:val="22"/>
        </w:rPr>
        <w:t>«Покупатель»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color w:val="000000"/>
          <w:sz w:val="22"/>
          <w:szCs w:val="22"/>
        </w:rPr>
        <w:t xml:space="preserve">в лице Директора </w:t>
      </w:r>
      <w:proofErr w:type="spellStart"/>
      <w:r>
        <w:rPr>
          <w:color w:val="000000"/>
          <w:sz w:val="22"/>
          <w:szCs w:val="22"/>
        </w:rPr>
        <w:t>Лопырева</w:t>
      </w:r>
      <w:proofErr w:type="spellEnd"/>
      <w:r>
        <w:rPr>
          <w:color w:val="000000"/>
          <w:sz w:val="22"/>
          <w:szCs w:val="22"/>
        </w:rPr>
        <w:t xml:space="preserve"> Александра Петровича</w:t>
      </w:r>
      <w:r w:rsidRPr="002124D9">
        <w:rPr>
          <w:color w:val="000000"/>
          <w:sz w:val="22"/>
          <w:szCs w:val="22"/>
        </w:rPr>
        <w:t>, действующего на основании Устава</w:t>
      </w:r>
      <w:r w:rsidRPr="002124D9">
        <w:rPr>
          <w:sz w:val="22"/>
          <w:szCs w:val="22"/>
        </w:rPr>
        <w:t xml:space="preserve"> </w:t>
      </w:r>
      <w:r w:rsidRPr="002124D9">
        <w:rPr>
          <w:color w:val="000000"/>
          <w:spacing w:val="1"/>
          <w:sz w:val="22"/>
          <w:szCs w:val="22"/>
        </w:rPr>
        <w:t>с одной стороны</w:t>
      </w:r>
      <w:r>
        <w:rPr>
          <w:color w:val="424242"/>
          <w:spacing w:val="3"/>
          <w:sz w:val="24"/>
          <w:szCs w:val="24"/>
        </w:rPr>
        <w:t xml:space="preserve"> и _________________________________</w:t>
      </w:r>
      <w:r>
        <w:rPr>
          <w:color w:val="000000"/>
          <w:spacing w:val="1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2124D9">
        <w:rPr>
          <w:bCs/>
          <w:color w:val="000000"/>
          <w:spacing w:val="1"/>
          <w:sz w:val="22"/>
          <w:szCs w:val="22"/>
        </w:rPr>
        <w:t xml:space="preserve">в </w:t>
      </w:r>
      <w:r w:rsidRPr="00E62513">
        <w:rPr>
          <w:bCs/>
          <w:color w:val="000000"/>
          <w:spacing w:val="1"/>
          <w:sz w:val="22"/>
          <w:szCs w:val="22"/>
        </w:rPr>
        <w:t>лице</w:t>
      </w:r>
      <w:r>
        <w:rPr>
          <w:bCs/>
          <w:color w:val="000000"/>
          <w:spacing w:val="1"/>
          <w:sz w:val="22"/>
          <w:szCs w:val="22"/>
        </w:rPr>
        <w:t xml:space="preserve"> ____________________________,</w:t>
      </w:r>
      <w:r w:rsidRPr="00F21C01"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действующего</w:t>
      </w:r>
      <w:r w:rsidRPr="00F21C01">
        <w:rPr>
          <w:color w:val="000000"/>
          <w:spacing w:val="3"/>
          <w:sz w:val="22"/>
          <w:szCs w:val="22"/>
        </w:rPr>
        <w:t xml:space="preserve"> на основании </w:t>
      </w:r>
      <w:r>
        <w:rPr>
          <w:color w:val="000000"/>
          <w:spacing w:val="3"/>
          <w:sz w:val="22"/>
          <w:szCs w:val="22"/>
        </w:rPr>
        <w:t>____________</w:t>
      </w:r>
      <w:r>
        <w:rPr>
          <w:bCs/>
          <w:color w:val="424242"/>
          <w:spacing w:val="1"/>
          <w:sz w:val="22"/>
          <w:szCs w:val="22"/>
        </w:rPr>
        <w:t xml:space="preserve">, </w:t>
      </w:r>
      <w:r w:rsidRPr="00F41CC8">
        <w:rPr>
          <w:color w:val="424242"/>
          <w:spacing w:val="1"/>
          <w:sz w:val="22"/>
          <w:szCs w:val="22"/>
        </w:rPr>
        <w:t>именуем</w:t>
      </w:r>
      <w:r>
        <w:rPr>
          <w:color w:val="424242"/>
          <w:spacing w:val="1"/>
          <w:sz w:val="22"/>
          <w:szCs w:val="22"/>
        </w:rPr>
        <w:t>ое</w:t>
      </w:r>
      <w:r w:rsidRPr="00905E2E">
        <w:rPr>
          <w:spacing w:val="3"/>
          <w:sz w:val="22"/>
          <w:szCs w:val="22"/>
        </w:rPr>
        <w:t xml:space="preserve"> в дальнейшем</w:t>
      </w:r>
      <w:r w:rsidRPr="005C2491">
        <w:rPr>
          <w:b/>
          <w:spacing w:val="3"/>
          <w:sz w:val="22"/>
          <w:szCs w:val="22"/>
        </w:rPr>
        <w:t xml:space="preserve"> «Продавец»</w:t>
      </w:r>
      <w:r>
        <w:rPr>
          <w:b/>
          <w:spacing w:val="3"/>
          <w:sz w:val="22"/>
          <w:szCs w:val="22"/>
        </w:rPr>
        <w:t xml:space="preserve">, </w:t>
      </w:r>
      <w:r w:rsidRPr="0061617F">
        <w:rPr>
          <w:color w:val="424242"/>
          <w:sz w:val="22"/>
          <w:szCs w:val="22"/>
        </w:rPr>
        <w:t>с другой стороны</w:t>
      </w:r>
      <w:r>
        <w:rPr>
          <w:color w:val="424242"/>
          <w:sz w:val="22"/>
          <w:szCs w:val="22"/>
        </w:rPr>
        <w:t>,</w:t>
      </w:r>
      <w:r w:rsidRPr="00F21C01">
        <w:rPr>
          <w:color w:val="000000"/>
          <w:sz w:val="22"/>
          <w:szCs w:val="22"/>
        </w:rPr>
        <w:t xml:space="preserve"> заключили н</w:t>
      </w:r>
      <w:r w:rsidRPr="00F21C01">
        <w:rPr>
          <w:color w:val="000000"/>
          <w:spacing w:val="1"/>
          <w:sz w:val="22"/>
          <w:szCs w:val="22"/>
        </w:rPr>
        <w:t>астоящее приложение к договору о нижеследующем</w:t>
      </w:r>
      <w:r w:rsidRPr="00F21C01">
        <w:rPr>
          <w:color w:val="000000"/>
          <w:sz w:val="22"/>
          <w:szCs w:val="22"/>
        </w:rPr>
        <w:t>.</w:t>
      </w:r>
    </w:p>
    <w:p w14:paraId="1766A455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1.</w:t>
      </w:r>
      <w:r w:rsidRPr="00F2338E">
        <w:rPr>
          <w:color w:val="000000"/>
          <w:spacing w:val="-1"/>
          <w:sz w:val="22"/>
          <w:szCs w:val="22"/>
        </w:rPr>
        <w:tab/>
        <w:t xml:space="preserve">Продавец обязуется передать в собственность Покупателя – 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>СОЯ урожая 201</w:t>
      </w:r>
      <w:r>
        <w:rPr>
          <w:b/>
          <w:color w:val="000000"/>
          <w:spacing w:val="-1"/>
          <w:sz w:val="22"/>
          <w:szCs w:val="22"/>
          <w:highlight w:val="yellow"/>
        </w:rPr>
        <w:t>9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 xml:space="preserve"> года</w:t>
      </w:r>
      <w:r w:rsidRPr="00F2338E">
        <w:rPr>
          <w:color w:val="000000"/>
          <w:spacing w:val="-1"/>
          <w:sz w:val="22"/>
          <w:szCs w:val="22"/>
        </w:rPr>
        <w:t xml:space="preserve"> в физическом весе (именуемую далее «Товар»), а Покупатель обязуется принять данный Товар и оплатить его на условиях настоящего Приложения. Продавец гарантирует, что Товар принадлежит Продавцу на праве собственности, не заложен, не является предметом исков третьих лиц.</w:t>
      </w:r>
    </w:p>
    <w:p w14:paraId="57BB0434" w14:textId="0F582F0B" w:rsidR="009F0674" w:rsidRPr="00E64C7F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FF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 xml:space="preserve">2. Объем Товара, подлежащего передаче: </w:t>
      </w:r>
      <w:r w:rsidRPr="00E64C7F">
        <w:rPr>
          <w:b/>
          <w:color w:val="FF0000"/>
          <w:spacing w:val="-1"/>
          <w:sz w:val="22"/>
          <w:szCs w:val="22"/>
        </w:rPr>
        <w:t xml:space="preserve">тонн </w:t>
      </w:r>
      <w:r w:rsidRPr="00E64C7F">
        <w:rPr>
          <w:color w:val="FF0000"/>
          <w:spacing w:val="-1"/>
          <w:sz w:val="22"/>
          <w:szCs w:val="22"/>
        </w:rPr>
        <w:t>(+/- 20%).</w:t>
      </w:r>
    </w:p>
    <w:p w14:paraId="3C9D28FD" w14:textId="6A7BBD95" w:rsidR="009F0674" w:rsidRPr="00F2338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9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3. Цена одной тонны Товара в физическом весе составляет:</w:t>
      </w:r>
      <w:r>
        <w:rPr>
          <w:color w:val="000000"/>
          <w:spacing w:val="-1"/>
          <w:sz w:val="22"/>
          <w:szCs w:val="22"/>
        </w:rPr>
        <w:t xml:space="preserve"> 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>руб., в т.ч. НДС 10%</w:t>
      </w:r>
      <w:r w:rsidRPr="00E64C7F">
        <w:rPr>
          <w:color w:val="000000"/>
          <w:spacing w:val="-1"/>
          <w:sz w:val="22"/>
          <w:szCs w:val="22"/>
          <w:highlight w:val="yellow"/>
        </w:rPr>
        <w:t>.</w:t>
      </w:r>
      <w:r w:rsidRPr="00F2338E">
        <w:rPr>
          <w:color w:val="000000"/>
          <w:spacing w:val="-1"/>
          <w:sz w:val="22"/>
          <w:szCs w:val="22"/>
        </w:rPr>
        <w:t xml:space="preserve"> Общая сумма по договору </w:t>
      </w:r>
      <w:proofErr w:type="gramStart"/>
      <w:r w:rsidRPr="00F2338E">
        <w:rPr>
          <w:color w:val="000000"/>
          <w:spacing w:val="-1"/>
          <w:sz w:val="22"/>
          <w:szCs w:val="22"/>
        </w:rPr>
        <w:t>составляет</w:t>
      </w:r>
      <w:r>
        <w:rPr>
          <w:color w:val="000000"/>
          <w:spacing w:val="-1"/>
          <w:sz w:val="22"/>
          <w:szCs w:val="22"/>
        </w:rPr>
        <w:t xml:space="preserve"> </w:t>
      </w:r>
      <w:r w:rsidRPr="00F2338E">
        <w:rPr>
          <w:color w:val="000000"/>
          <w:spacing w:val="-1"/>
          <w:sz w:val="22"/>
          <w:szCs w:val="22"/>
        </w:rPr>
        <w:t xml:space="preserve"> 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>)</w:t>
      </w:r>
      <w:proofErr w:type="gramEnd"/>
      <w:r w:rsidRPr="00E64C7F">
        <w:rPr>
          <w:b/>
          <w:color w:val="000000"/>
          <w:spacing w:val="-1"/>
          <w:sz w:val="22"/>
          <w:szCs w:val="22"/>
          <w:highlight w:val="yellow"/>
        </w:rPr>
        <w:t xml:space="preserve"> руб., в т.ч. НДС 10%.</w:t>
      </w:r>
    </w:p>
    <w:p w14:paraId="743A538A" w14:textId="77777777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  <w:r w:rsidRPr="00F2338E">
        <w:rPr>
          <w:color w:val="000000"/>
          <w:spacing w:val="-9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Качество Товара должно соответствовать характеристикам, указанным в </w:t>
      </w:r>
      <w:r>
        <w:rPr>
          <w:color w:val="000000"/>
          <w:spacing w:val="-9"/>
          <w:sz w:val="22"/>
          <w:szCs w:val="22"/>
        </w:rPr>
        <w:t xml:space="preserve">ГОСТ 17109-88 «Соя. Требования при заготовках и поставках» со следующими базисными нормами качества: </w:t>
      </w:r>
      <w:r w:rsidRPr="00E64C7F">
        <w:rPr>
          <w:color w:val="000000"/>
          <w:spacing w:val="-9"/>
          <w:sz w:val="22"/>
          <w:szCs w:val="22"/>
          <w:highlight w:val="yellow"/>
        </w:rPr>
        <w:t>влажность не более 12%, сорная примесь – не более 2%, масличная примесь – не более 12%</w:t>
      </w:r>
      <w:r w:rsidRPr="00E64C7F">
        <w:rPr>
          <w:color w:val="000000"/>
          <w:sz w:val="22"/>
          <w:szCs w:val="22"/>
          <w:highlight w:val="yellow"/>
        </w:rPr>
        <w:t>, содержание протеина – не менее 32%.</w:t>
      </w:r>
    </w:p>
    <w:p w14:paraId="7CA3C8F8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Допускается поставка Товара с отклонением от базисных норм качества указанных в п.4 настоящего Приложения, но в пределах ограничительных норм качества (указанных в таблице ниже).</w:t>
      </w:r>
    </w:p>
    <w:p w14:paraId="3261CB67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При поставке Товара с отклонениями физических качественных показателей от базисных норм качества, установленных в п.4 настоящего Приложения, основанием для расчета является цена Товара по протеину, </w:t>
      </w:r>
      <w:bookmarkStart w:id="0" w:name="_GoBack"/>
      <w:bookmarkEnd w:id="0"/>
      <w:r>
        <w:rPr>
          <w:color w:val="000000"/>
          <w:sz w:val="22"/>
          <w:szCs w:val="22"/>
        </w:rPr>
        <w:t>приемка товара по зачетному весу. Расчеты производится согласно нижеприведенной таблице: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5244"/>
      </w:tblGrid>
      <w:tr w:rsidR="009F0674" w14:paraId="7271151E" w14:textId="77777777" w:rsidTr="001B72B6">
        <w:tc>
          <w:tcPr>
            <w:tcW w:w="1843" w:type="dxa"/>
          </w:tcPr>
          <w:p w14:paraId="6CC50B40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14:paraId="5E4D9879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Базисные нормы</w:t>
            </w:r>
          </w:p>
        </w:tc>
        <w:tc>
          <w:tcPr>
            <w:tcW w:w="1843" w:type="dxa"/>
          </w:tcPr>
          <w:p w14:paraId="61DF4E78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Мин/макс допустимые нормы</w:t>
            </w:r>
          </w:p>
        </w:tc>
        <w:tc>
          <w:tcPr>
            <w:tcW w:w="5244" w:type="dxa"/>
          </w:tcPr>
          <w:p w14:paraId="4ED23CBE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Уменьшение с цены/веса в % за каждый % изменения показателя от базисного</w:t>
            </w:r>
          </w:p>
        </w:tc>
      </w:tr>
      <w:tr w:rsidR="009F0674" w14:paraId="244E43A8" w14:textId="77777777" w:rsidTr="001B72B6">
        <w:tc>
          <w:tcPr>
            <w:tcW w:w="1843" w:type="dxa"/>
          </w:tcPr>
          <w:p w14:paraId="774426C4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Сырой протеин</w:t>
            </w:r>
          </w:p>
        </w:tc>
        <w:tc>
          <w:tcPr>
            <w:tcW w:w="1276" w:type="dxa"/>
          </w:tcPr>
          <w:p w14:paraId="0C902B9C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843" w:type="dxa"/>
          </w:tcPr>
          <w:p w14:paraId="11E5C3A3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368EEE07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Ниже 32% - минус 500 </w:t>
            </w:r>
            <w:proofErr w:type="spellStart"/>
            <w:r w:rsidRPr="00E64C7F">
              <w:rPr>
                <w:color w:val="000000"/>
                <w:highlight w:val="yellow"/>
              </w:rPr>
              <w:t>руб</w:t>
            </w:r>
            <w:proofErr w:type="spellEnd"/>
            <w:r w:rsidRPr="00E64C7F">
              <w:rPr>
                <w:color w:val="000000"/>
                <w:highlight w:val="yellow"/>
              </w:rPr>
              <w:t xml:space="preserve"> с тонны</w:t>
            </w:r>
          </w:p>
        </w:tc>
      </w:tr>
      <w:tr w:rsidR="009F0674" w14:paraId="499C0BA4" w14:textId="77777777" w:rsidTr="001B72B6">
        <w:tc>
          <w:tcPr>
            <w:tcW w:w="1843" w:type="dxa"/>
            <w:vAlign w:val="center"/>
          </w:tcPr>
          <w:p w14:paraId="698657F3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Влажность,</w:t>
            </w:r>
          </w:p>
          <w:p w14:paraId="61E8EFE6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</w:tc>
        <w:tc>
          <w:tcPr>
            <w:tcW w:w="1276" w:type="dxa"/>
            <w:vAlign w:val="center"/>
          </w:tcPr>
          <w:p w14:paraId="4048369A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1843" w:type="dxa"/>
          </w:tcPr>
          <w:p w14:paraId="2D6388F0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E89349B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50B3FAD8" w14:textId="77777777" w:rsidR="009F0674" w:rsidRPr="00E64C7F" w:rsidRDefault="009F0674" w:rsidP="001B72B6">
            <w:pPr>
              <w:rPr>
                <w:highlight w:val="yellow"/>
              </w:rPr>
            </w:pPr>
            <w:r w:rsidRPr="00E64C7F">
              <w:rPr>
                <w:highlight w:val="yellow"/>
              </w:rPr>
              <w:t>Свыше 12% до 14% - минус 1%</w:t>
            </w:r>
          </w:p>
          <w:p w14:paraId="23AB16D3" w14:textId="77777777" w:rsidR="009F0674" w:rsidRPr="00E64C7F" w:rsidRDefault="009F0674" w:rsidP="001B72B6">
            <w:pPr>
              <w:rPr>
                <w:highlight w:val="yellow"/>
              </w:rPr>
            </w:pPr>
            <w:r w:rsidRPr="00E64C7F">
              <w:rPr>
                <w:highlight w:val="yellow"/>
              </w:rPr>
              <w:t>Свыше 14% до 20% - минус 2%</w:t>
            </w:r>
          </w:p>
          <w:p w14:paraId="759754C5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highlight w:val="yellow"/>
              </w:rPr>
              <w:t>Свыше 20% - минус 3%</w:t>
            </w:r>
          </w:p>
        </w:tc>
      </w:tr>
      <w:tr w:rsidR="009F0674" w14:paraId="75DCD88B" w14:textId="77777777" w:rsidTr="001B72B6">
        <w:tc>
          <w:tcPr>
            <w:tcW w:w="1843" w:type="dxa"/>
            <w:vAlign w:val="center"/>
          </w:tcPr>
          <w:p w14:paraId="02777902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Сор, не более</w:t>
            </w:r>
          </w:p>
        </w:tc>
        <w:tc>
          <w:tcPr>
            <w:tcW w:w="1276" w:type="dxa"/>
            <w:vAlign w:val="center"/>
          </w:tcPr>
          <w:p w14:paraId="3C6A00D1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843" w:type="dxa"/>
          </w:tcPr>
          <w:p w14:paraId="49AE2985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397BAAC2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Свыше 2% до 5% - минус 1%</w:t>
            </w:r>
          </w:p>
          <w:p w14:paraId="5852AD57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Свыше 5% до 10% - </w:t>
            </w:r>
            <w:proofErr w:type="gramStart"/>
            <w:r w:rsidRPr="00E64C7F">
              <w:rPr>
                <w:color w:val="000000"/>
                <w:highlight w:val="yellow"/>
              </w:rPr>
              <w:t>минус  1</w:t>
            </w:r>
            <w:proofErr w:type="gramEnd"/>
            <w:r w:rsidRPr="00E64C7F">
              <w:rPr>
                <w:color w:val="000000"/>
                <w:highlight w:val="yellow"/>
              </w:rPr>
              <w:t xml:space="preserve">,5% </w:t>
            </w:r>
          </w:p>
          <w:p w14:paraId="76D0CCC7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Свыше 10% минус 2%</w:t>
            </w:r>
          </w:p>
          <w:p w14:paraId="434CD6E5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за каждый процент сорной примеси, </w:t>
            </w:r>
          </w:p>
        </w:tc>
      </w:tr>
      <w:tr w:rsidR="009F0674" w14:paraId="0C4CADDF" w14:textId="77777777" w:rsidTr="001B72B6">
        <w:tc>
          <w:tcPr>
            <w:tcW w:w="1843" w:type="dxa"/>
            <w:vAlign w:val="center"/>
          </w:tcPr>
          <w:p w14:paraId="346C4608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Сорная и </w:t>
            </w:r>
            <w:proofErr w:type="spellStart"/>
            <w:proofErr w:type="gramStart"/>
            <w:r>
              <w:rPr>
                <w:color w:val="000000"/>
              </w:rPr>
              <w:t>маслич-ная</w:t>
            </w:r>
            <w:proofErr w:type="spellEnd"/>
            <w:proofErr w:type="gramEnd"/>
            <w:r>
              <w:rPr>
                <w:color w:val="000000"/>
              </w:rPr>
              <w:t xml:space="preserve"> примесь (суммарно)</w:t>
            </w:r>
          </w:p>
        </w:tc>
        <w:tc>
          <w:tcPr>
            <w:tcW w:w="1276" w:type="dxa"/>
            <w:vAlign w:val="center"/>
          </w:tcPr>
          <w:p w14:paraId="38C76C5C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843" w:type="dxa"/>
          </w:tcPr>
          <w:p w14:paraId="5594DBE3" w14:textId="77777777" w:rsidR="009F0674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4AC484D5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масличная примесь свыше 10% - минус 1%</w:t>
            </w:r>
          </w:p>
          <w:p w14:paraId="7028B266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подсолнечник снимается до 0 из расчета 1 % за %.</w:t>
            </w:r>
          </w:p>
          <w:p w14:paraId="6450D6C8" w14:textId="77777777" w:rsidR="009F0674" w:rsidRPr="00E64C7F" w:rsidRDefault="009F0674" w:rsidP="001B72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14:paraId="74B6F71C" w14:textId="77777777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7</w:t>
      </w:r>
      <w:r w:rsidRPr="00F2338E">
        <w:rPr>
          <w:color w:val="000000"/>
          <w:spacing w:val="-9"/>
          <w:sz w:val="22"/>
          <w:szCs w:val="22"/>
        </w:rPr>
        <w:t xml:space="preserve">.Оплата товара производится путем перечисления денежных средств </w:t>
      </w:r>
      <w:r>
        <w:rPr>
          <w:color w:val="000000"/>
          <w:spacing w:val="-9"/>
          <w:sz w:val="22"/>
          <w:szCs w:val="22"/>
        </w:rPr>
        <w:t>в течение 3-х банковских дней с момента выгрузки товара</w:t>
      </w:r>
    </w:p>
    <w:p w14:paraId="2A32E8BB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F2338E">
        <w:rPr>
          <w:color w:val="000000"/>
          <w:sz w:val="22"/>
          <w:szCs w:val="22"/>
        </w:rPr>
        <w:t>.За несвоевременную оплату,</w:t>
      </w:r>
      <w:r>
        <w:rPr>
          <w:color w:val="000000"/>
          <w:sz w:val="22"/>
          <w:szCs w:val="22"/>
        </w:rPr>
        <w:t xml:space="preserve"> начисляются пени в размере 0,3</w:t>
      </w:r>
      <w:r w:rsidRPr="00F2338E">
        <w:rPr>
          <w:color w:val="000000"/>
          <w:sz w:val="22"/>
          <w:szCs w:val="22"/>
        </w:rPr>
        <w:t xml:space="preserve">% от задолженности за каждый день просрочки.   </w:t>
      </w:r>
    </w:p>
    <w:p w14:paraId="7E1715A3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9</w:t>
      </w:r>
      <w:r w:rsidRPr="00F2338E">
        <w:rPr>
          <w:color w:val="000000"/>
          <w:spacing w:val="-4"/>
          <w:sz w:val="22"/>
          <w:szCs w:val="22"/>
        </w:rPr>
        <w:t>.За несвоевременную поставку, начисляется пеня в размере 0,3% за каждый день просрочки.</w:t>
      </w:r>
    </w:p>
    <w:p w14:paraId="56A607E6" w14:textId="77777777" w:rsidR="009F0674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F2338E">
        <w:rPr>
          <w:color w:val="000000"/>
          <w:sz w:val="22"/>
          <w:szCs w:val="22"/>
        </w:rPr>
        <w:t xml:space="preserve">. Срок отгрузки </w:t>
      </w:r>
      <w:r>
        <w:rPr>
          <w:color w:val="000000"/>
          <w:sz w:val="22"/>
          <w:szCs w:val="22"/>
        </w:rPr>
        <w:t xml:space="preserve">и условия расчетов действительны </w:t>
      </w:r>
      <w:r w:rsidRPr="00F2338E">
        <w:rPr>
          <w:color w:val="000000"/>
          <w:sz w:val="22"/>
          <w:szCs w:val="22"/>
        </w:rPr>
        <w:t xml:space="preserve">до </w:t>
      </w:r>
      <w:r w:rsidRPr="00002574">
        <w:rPr>
          <w:color w:val="000000"/>
          <w:sz w:val="22"/>
          <w:szCs w:val="22"/>
          <w:highlight w:val="yellow"/>
        </w:rPr>
        <w:t>______________</w:t>
      </w:r>
      <w:r w:rsidRPr="00F2338E">
        <w:rPr>
          <w:color w:val="000000"/>
          <w:sz w:val="22"/>
          <w:szCs w:val="22"/>
        </w:rPr>
        <w:t>г.</w:t>
      </w:r>
    </w:p>
    <w:p w14:paraId="3A89DBCC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F2338E">
        <w:rPr>
          <w:color w:val="000000"/>
          <w:spacing w:val="-1"/>
          <w:sz w:val="22"/>
          <w:szCs w:val="22"/>
        </w:rPr>
        <w:t xml:space="preserve">. Доставка товара осуществляется за счет </w:t>
      </w:r>
      <w:r>
        <w:rPr>
          <w:color w:val="000000"/>
          <w:spacing w:val="-1"/>
          <w:sz w:val="22"/>
          <w:szCs w:val="22"/>
        </w:rPr>
        <w:t>Поставщика</w:t>
      </w:r>
      <w:r w:rsidRPr="00F2338E">
        <w:rPr>
          <w:color w:val="000000"/>
          <w:spacing w:val="-1"/>
          <w:sz w:val="22"/>
          <w:szCs w:val="22"/>
        </w:rPr>
        <w:t>.</w:t>
      </w:r>
    </w:p>
    <w:p w14:paraId="55C1E166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12.Продавец обязуется предоставить карантинный сертификат, ветеринарное свидетельство и декларацию соответствия на каждую партию товара.</w:t>
      </w:r>
    </w:p>
    <w:p w14:paraId="09F0DA0E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F2338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2338E">
        <w:rPr>
          <w:sz w:val="22"/>
          <w:szCs w:val="22"/>
        </w:rPr>
        <w:t>. Приемка товара осуществляется после отбора проб и определения качества товара, которое фиксируется в первичных передаточных документах (ТТН) и согласовывается с Поставщиком.</w:t>
      </w:r>
    </w:p>
    <w:p w14:paraId="77E9EFF3" w14:textId="77777777" w:rsidR="009F0674" w:rsidRPr="00F2338E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14. При выгрузке товара на </w:t>
      </w:r>
      <w:proofErr w:type="spellStart"/>
      <w:r>
        <w:rPr>
          <w:sz w:val="22"/>
          <w:szCs w:val="22"/>
        </w:rPr>
        <w:t>авторазгрузчике</w:t>
      </w:r>
      <w:proofErr w:type="spellEnd"/>
      <w:r>
        <w:rPr>
          <w:sz w:val="22"/>
          <w:szCs w:val="22"/>
        </w:rPr>
        <w:t xml:space="preserve"> производится повторный отбор проб. В случае расхождения показателей качества товара с показателями первоначального отбора проб, приемка товара осуществляется по наименьшим показателям протеина и показателям качества с наибольшими отклонениями от базисных норм. </w:t>
      </w:r>
    </w:p>
    <w:p w14:paraId="64A72533" w14:textId="77777777" w:rsidR="009F0674" w:rsidRPr="00F2338E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F2338E">
        <w:rPr>
          <w:color w:val="000000"/>
          <w:sz w:val="22"/>
          <w:szCs w:val="22"/>
        </w:rPr>
        <w:t xml:space="preserve">. Данное Приложение составлено в двух экземплярах, по одному для каждой из сторон, имеющих равную </w:t>
      </w:r>
      <w:r w:rsidRPr="00F2338E">
        <w:rPr>
          <w:color w:val="000000"/>
          <w:spacing w:val="-1"/>
          <w:sz w:val="22"/>
          <w:szCs w:val="22"/>
        </w:rPr>
        <w:t>юридическую силу.</w:t>
      </w:r>
    </w:p>
    <w:p w14:paraId="7B4B1354" w14:textId="77777777" w:rsidR="009F0674" w:rsidRPr="00F2338E" w:rsidRDefault="009F0674" w:rsidP="009F0674">
      <w:pPr>
        <w:widowControl/>
        <w:autoSpaceDE/>
        <w:autoSpaceDN/>
        <w:adjustRightInd/>
        <w:rPr>
          <w:sz w:val="24"/>
          <w:szCs w:val="24"/>
        </w:rPr>
      </w:pPr>
    </w:p>
    <w:p w14:paraId="2B3B7982" w14:textId="77777777" w:rsidR="009F0674" w:rsidRDefault="009F0674" w:rsidP="009F0674">
      <w:pPr>
        <w:widowControl/>
        <w:autoSpaceDE/>
        <w:autoSpaceDN/>
        <w:adjustRightInd/>
      </w:pPr>
      <w:r w:rsidRPr="00F2338E">
        <w:rPr>
          <w:sz w:val="24"/>
          <w:szCs w:val="24"/>
        </w:rPr>
        <w:t>_______________</w:t>
      </w:r>
      <w:proofErr w:type="gramStart"/>
      <w:r w:rsidRPr="00F2338E">
        <w:rPr>
          <w:sz w:val="24"/>
          <w:szCs w:val="24"/>
        </w:rPr>
        <w:t>_  /</w:t>
      </w:r>
      <w:proofErr w:type="spellStart"/>
      <w:proofErr w:type="gramEnd"/>
      <w:r>
        <w:rPr>
          <w:sz w:val="22"/>
          <w:szCs w:val="22"/>
        </w:rPr>
        <w:t>Лопырев</w:t>
      </w:r>
      <w:proofErr w:type="spellEnd"/>
      <w:r>
        <w:rPr>
          <w:sz w:val="22"/>
          <w:szCs w:val="22"/>
        </w:rPr>
        <w:t xml:space="preserve"> А.П.</w:t>
      </w:r>
      <w:r w:rsidRPr="00F2338E">
        <w:rPr>
          <w:sz w:val="24"/>
          <w:szCs w:val="24"/>
        </w:rPr>
        <w:t xml:space="preserve">/                                       </w:t>
      </w:r>
      <w:r w:rsidRPr="008C064B">
        <w:rPr>
          <w:sz w:val="24"/>
          <w:szCs w:val="24"/>
        </w:rPr>
        <w:t>_________________/</w:t>
      </w:r>
      <w:r w:rsidRPr="0099665D">
        <w:t xml:space="preserve"> </w:t>
      </w:r>
    </w:p>
    <w:p w14:paraId="23B13157" w14:textId="77777777" w:rsidR="009F0674" w:rsidRDefault="009F0674" w:rsidP="009F0674">
      <w:pPr>
        <w:shd w:val="clear" w:color="auto" w:fill="FFFFFF"/>
        <w:ind w:left="3610" w:right="309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Приложение №2 </w:t>
      </w:r>
      <w:r w:rsidRPr="007A6513">
        <w:rPr>
          <w:b/>
          <w:bCs/>
          <w:color w:val="FF0000"/>
          <w:spacing w:val="-1"/>
          <w:sz w:val="28"/>
          <w:szCs w:val="28"/>
        </w:rPr>
        <w:t>(РАПС)</w:t>
      </w:r>
    </w:p>
    <w:p w14:paraId="5FBEAA86" w14:textId="77777777" w:rsidR="009F0674" w:rsidRDefault="009F0674" w:rsidP="009F0674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к Договору купли продажи </w:t>
      </w:r>
      <w:r w:rsidRPr="006A7694">
        <w:rPr>
          <w:b/>
          <w:bCs/>
          <w:color w:val="000000"/>
          <w:spacing w:val="-2"/>
          <w:sz w:val="24"/>
          <w:szCs w:val="24"/>
        </w:rPr>
        <w:t xml:space="preserve">№ </w:t>
      </w:r>
      <w:r>
        <w:rPr>
          <w:b/>
          <w:spacing w:val="-6"/>
          <w:sz w:val="28"/>
          <w:szCs w:val="28"/>
        </w:rPr>
        <w:t>_________________</w:t>
      </w:r>
    </w:p>
    <w:p w14:paraId="30A0C14E" w14:textId="77777777" w:rsidR="009F0674" w:rsidRDefault="009F0674" w:rsidP="009F0674">
      <w:pPr>
        <w:shd w:val="clear" w:color="auto" w:fill="FFFFFF"/>
        <w:rPr>
          <w:color w:val="000000"/>
          <w:spacing w:val="-3"/>
        </w:rPr>
      </w:pPr>
    </w:p>
    <w:p w14:paraId="22249305" w14:textId="77777777" w:rsidR="009F0674" w:rsidRDefault="009F0674" w:rsidP="009F0674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pacing w:val="-3"/>
        </w:rPr>
        <w:t xml:space="preserve">с.  Покровка </w:t>
      </w:r>
      <w:proofErr w:type="spellStart"/>
      <w:r>
        <w:rPr>
          <w:color w:val="000000"/>
          <w:spacing w:val="-3"/>
        </w:rPr>
        <w:t>Ивнянский</w:t>
      </w:r>
      <w:proofErr w:type="spellEnd"/>
      <w:r>
        <w:rPr>
          <w:color w:val="000000"/>
          <w:spacing w:val="-3"/>
        </w:rPr>
        <w:t xml:space="preserve"> р-н</w:t>
      </w:r>
      <w:r w:rsidRPr="004A73D7">
        <w:rPr>
          <w:spacing w:val="-3"/>
        </w:rPr>
        <w:t xml:space="preserve">                                                                                                                 </w:t>
      </w:r>
      <w:r>
        <w:rPr>
          <w:spacing w:val="-3"/>
        </w:rPr>
        <w:t xml:space="preserve">                       __________ 2019</w:t>
      </w:r>
      <w:r w:rsidRPr="004A73D7">
        <w:rPr>
          <w:spacing w:val="-3"/>
        </w:rPr>
        <w:t xml:space="preserve"> г.</w:t>
      </w:r>
    </w:p>
    <w:p w14:paraId="7028FDCE" w14:textId="77777777" w:rsidR="009F0674" w:rsidRDefault="009F0674" w:rsidP="009F0674">
      <w:pPr>
        <w:shd w:val="clear" w:color="auto" w:fill="FFFFFF"/>
        <w:ind w:left="797" w:firstLine="54"/>
        <w:jc w:val="both"/>
        <w:rPr>
          <w:color w:val="000000"/>
          <w:sz w:val="26"/>
          <w:szCs w:val="26"/>
        </w:rPr>
      </w:pPr>
    </w:p>
    <w:p w14:paraId="6F9DC39D" w14:textId="77777777" w:rsidR="009F0674" w:rsidRPr="007C3F2A" w:rsidRDefault="009F0674" w:rsidP="009F0674">
      <w:pPr>
        <w:shd w:val="clear" w:color="auto" w:fill="FFFFFF"/>
        <w:ind w:right="29"/>
        <w:jc w:val="both"/>
        <w:rPr>
          <w:b/>
          <w:color w:val="000000"/>
          <w:spacing w:val="1"/>
          <w:sz w:val="22"/>
          <w:szCs w:val="22"/>
        </w:rPr>
      </w:pPr>
      <w:r w:rsidRPr="00F41CC8">
        <w:rPr>
          <w:b/>
          <w:color w:val="000000"/>
          <w:sz w:val="22"/>
          <w:szCs w:val="22"/>
        </w:rPr>
        <w:t>ООО «</w:t>
      </w:r>
      <w:r>
        <w:rPr>
          <w:b/>
          <w:color w:val="000000"/>
          <w:sz w:val="22"/>
          <w:szCs w:val="22"/>
        </w:rPr>
        <w:t>Покровский ЗРМ</w:t>
      </w:r>
      <w:r w:rsidRPr="00F41CC8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>,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sz w:val="22"/>
          <w:szCs w:val="22"/>
        </w:rPr>
        <w:t xml:space="preserve">именуемое в дальнейшем </w:t>
      </w:r>
      <w:r w:rsidRPr="00F41CC8">
        <w:rPr>
          <w:b/>
          <w:sz w:val="22"/>
          <w:szCs w:val="22"/>
        </w:rPr>
        <w:t>«Покупатель»</w:t>
      </w:r>
      <w:r w:rsidRPr="00F41CC8">
        <w:rPr>
          <w:b/>
          <w:color w:val="000000"/>
          <w:sz w:val="22"/>
          <w:szCs w:val="22"/>
        </w:rPr>
        <w:t xml:space="preserve"> </w:t>
      </w:r>
      <w:r w:rsidRPr="00F41CC8">
        <w:rPr>
          <w:color w:val="000000"/>
          <w:sz w:val="22"/>
          <w:szCs w:val="22"/>
        </w:rPr>
        <w:t xml:space="preserve">в лице Директора </w:t>
      </w:r>
      <w:proofErr w:type="spellStart"/>
      <w:r>
        <w:rPr>
          <w:color w:val="000000"/>
          <w:sz w:val="22"/>
          <w:szCs w:val="22"/>
        </w:rPr>
        <w:t>Лопырева</w:t>
      </w:r>
      <w:proofErr w:type="spellEnd"/>
      <w:r>
        <w:rPr>
          <w:color w:val="000000"/>
          <w:sz w:val="22"/>
          <w:szCs w:val="22"/>
        </w:rPr>
        <w:t xml:space="preserve"> Александра Петровича</w:t>
      </w:r>
      <w:r w:rsidRPr="002124D9">
        <w:rPr>
          <w:color w:val="000000"/>
          <w:sz w:val="22"/>
          <w:szCs w:val="22"/>
        </w:rPr>
        <w:t>, действующего на основании Устава</w:t>
      </w:r>
      <w:r w:rsidRPr="002124D9">
        <w:rPr>
          <w:sz w:val="22"/>
          <w:szCs w:val="22"/>
        </w:rPr>
        <w:t xml:space="preserve"> </w:t>
      </w:r>
      <w:r w:rsidRPr="002124D9">
        <w:rPr>
          <w:color w:val="000000"/>
          <w:spacing w:val="1"/>
          <w:sz w:val="22"/>
          <w:szCs w:val="22"/>
        </w:rPr>
        <w:t>с одной стороны</w:t>
      </w:r>
      <w:r>
        <w:rPr>
          <w:color w:val="424242"/>
          <w:spacing w:val="3"/>
          <w:sz w:val="24"/>
          <w:szCs w:val="24"/>
        </w:rPr>
        <w:t xml:space="preserve"> и _________________________________</w:t>
      </w:r>
      <w:r>
        <w:rPr>
          <w:color w:val="000000"/>
          <w:spacing w:val="1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2124D9">
        <w:rPr>
          <w:bCs/>
          <w:color w:val="000000"/>
          <w:spacing w:val="1"/>
          <w:sz w:val="22"/>
          <w:szCs w:val="22"/>
        </w:rPr>
        <w:t xml:space="preserve">в </w:t>
      </w:r>
      <w:r w:rsidRPr="00E62513">
        <w:rPr>
          <w:bCs/>
          <w:color w:val="000000"/>
          <w:spacing w:val="1"/>
          <w:sz w:val="22"/>
          <w:szCs w:val="22"/>
        </w:rPr>
        <w:t>лице</w:t>
      </w:r>
      <w:r>
        <w:rPr>
          <w:bCs/>
          <w:color w:val="000000"/>
          <w:spacing w:val="1"/>
          <w:sz w:val="22"/>
          <w:szCs w:val="22"/>
        </w:rPr>
        <w:t xml:space="preserve"> ____________________________,</w:t>
      </w:r>
      <w:r w:rsidRPr="00F21C01"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действующего</w:t>
      </w:r>
      <w:r w:rsidRPr="00F21C01">
        <w:rPr>
          <w:color w:val="000000"/>
          <w:spacing w:val="3"/>
          <w:sz w:val="22"/>
          <w:szCs w:val="22"/>
        </w:rPr>
        <w:t xml:space="preserve"> на основании </w:t>
      </w:r>
      <w:r>
        <w:rPr>
          <w:color w:val="000000"/>
          <w:spacing w:val="3"/>
          <w:sz w:val="22"/>
          <w:szCs w:val="22"/>
        </w:rPr>
        <w:t>____________</w:t>
      </w:r>
      <w:r>
        <w:rPr>
          <w:bCs/>
          <w:color w:val="424242"/>
          <w:spacing w:val="1"/>
          <w:sz w:val="22"/>
          <w:szCs w:val="22"/>
        </w:rPr>
        <w:t xml:space="preserve">, </w:t>
      </w:r>
      <w:r w:rsidRPr="00F41CC8">
        <w:rPr>
          <w:color w:val="424242"/>
          <w:spacing w:val="1"/>
          <w:sz w:val="22"/>
          <w:szCs w:val="22"/>
        </w:rPr>
        <w:t>именуем</w:t>
      </w:r>
      <w:r>
        <w:rPr>
          <w:color w:val="424242"/>
          <w:spacing w:val="1"/>
          <w:sz w:val="22"/>
          <w:szCs w:val="22"/>
        </w:rPr>
        <w:t>ое</w:t>
      </w:r>
      <w:r w:rsidRPr="00905E2E">
        <w:rPr>
          <w:spacing w:val="3"/>
          <w:sz w:val="22"/>
          <w:szCs w:val="22"/>
        </w:rPr>
        <w:t xml:space="preserve"> в дальнейшем</w:t>
      </w:r>
      <w:r w:rsidRPr="005C2491">
        <w:rPr>
          <w:b/>
          <w:spacing w:val="3"/>
          <w:sz w:val="22"/>
          <w:szCs w:val="22"/>
        </w:rPr>
        <w:t xml:space="preserve"> «Продавец»</w:t>
      </w:r>
      <w:r>
        <w:rPr>
          <w:b/>
          <w:spacing w:val="3"/>
          <w:sz w:val="22"/>
          <w:szCs w:val="22"/>
        </w:rPr>
        <w:t xml:space="preserve">, </w:t>
      </w:r>
      <w:r w:rsidRPr="0061617F">
        <w:rPr>
          <w:color w:val="424242"/>
          <w:sz w:val="22"/>
          <w:szCs w:val="22"/>
        </w:rPr>
        <w:t>с другой стороны</w:t>
      </w:r>
      <w:r>
        <w:rPr>
          <w:color w:val="424242"/>
          <w:sz w:val="22"/>
          <w:szCs w:val="22"/>
        </w:rPr>
        <w:t>,</w:t>
      </w:r>
      <w:r w:rsidRPr="00F21C01">
        <w:rPr>
          <w:color w:val="000000"/>
          <w:sz w:val="22"/>
          <w:szCs w:val="22"/>
        </w:rPr>
        <w:t xml:space="preserve"> заключили н</w:t>
      </w:r>
      <w:r w:rsidRPr="00F21C01">
        <w:rPr>
          <w:color w:val="000000"/>
          <w:spacing w:val="1"/>
          <w:sz w:val="22"/>
          <w:szCs w:val="22"/>
        </w:rPr>
        <w:t>астоящее приложение к договору о нижеследующем</w:t>
      </w:r>
      <w:r w:rsidRPr="00F21C01">
        <w:rPr>
          <w:color w:val="000000"/>
          <w:sz w:val="22"/>
          <w:szCs w:val="22"/>
        </w:rPr>
        <w:t>.</w:t>
      </w:r>
    </w:p>
    <w:p w14:paraId="126660F0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1.</w:t>
      </w:r>
      <w:r w:rsidRPr="00F2338E">
        <w:rPr>
          <w:color w:val="000000"/>
          <w:spacing w:val="-1"/>
          <w:sz w:val="22"/>
          <w:szCs w:val="22"/>
        </w:rPr>
        <w:tab/>
        <w:t xml:space="preserve">Продавец обязуется передать в собственность Покупателя – </w:t>
      </w:r>
      <w:r>
        <w:rPr>
          <w:b/>
          <w:color w:val="000000"/>
          <w:spacing w:val="-1"/>
          <w:sz w:val="22"/>
          <w:szCs w:val="22"/>
          <w:highlight w:val="yellow"/>
        </w:rPr>
        <w:t>РАПС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 xml:space="preserve"> урожая 201</w:t>
      </w:r>
      <w:r>
        <w:rPr>
          <w:b/>
          <w:color w:val="000000"/>
          <w:spacing w:val="-1"/>
          <w:sz w:val="22"/>
          <w:szCs w:val="22"/>
          <w:highlight w:val="yellow"/>
        </w:rPr>
        <w:t>9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 xml:space="preserve"> года</w:t>
      </w:r>
      <w:r w:rsidRPr="00F2338E">
        <w:rPr>
          <w:color w:val="000000"/>
          <w:spacing w:val="-1"/>
          <w:sz w:val="22"/>
          <w:szCs w:val="22"/>
        </w:rPr>
        <w:t xml:space="preserve"> в физическом весе (именуемую далее «Товар»), а Покупатель обязуется принять данный Товар и оплатить его на условиях настоящего Приложения. Продавец гарантирует, что Товар принадлежит Продавцу на праве собственности, не заложен, не является предметом исков третьих лиц.</w:t>
      </w:r>
    </w:p>
    <w:p w14:paraId="7CA1973F" w14:textId="451172FE" w:rsidR="009F0674" w:rsidRPr="00E64C7F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FF0000"/>
          <w:spacing w:val="-1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 xml:space="preserve">2. Объем Товара, подлежащего передаче: </w:t>
      </w:r>
      <w:r w:rsidRPr="00E64C7F">
        <w:rPr>
          <w:b/>
          <w:color w:val="FF0000"/>
          <w:spacing w:val="-1"/>
          <w:sz w:val="22"/>
          <w:szCs w:val="22"/>
        </w:rPr>
        <w:t xml:space="preserve">тонн </w:t>
      </w:r>
      <w:r w:rsidRPr="00E64C7F">
        <w:rPr>
          <w:color w:val="FF0000"/>
          <w:spacing w:val="-1"/>
          <w:sz w:val="22"/>
          <w:szCs w:val="22"/>
        </w:rPr>
        <w:t>(+/- 20%).</w:t>
      </w:r>
    </w:p>
    <w:p w14:paraId="5E3457B4" w14:textId="32CD095E" w:rsidR="009F0674" w:rsidRPr="00F2338E" w:rsidRDefault="009F0674" w:rsidP="009F0674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  <w:rPr>
          <w:color w:val="000000"/>
          <w:spacing w:val="-9"/>
          <w:sz w:val="22"/>
          <w:szCs w:val="22"/>
        </w:rPr>
      </w:pPr>
      <w:r w:rsidRPr="00F2338E">
        <w:rPr>
          <w:color w:val="000000"/>
          <w:spacing w:val="-1"/>
          <w:sz w:val="22"/>
          <w:szCs w:val="22"/>
        </w:rPr>
        <w:t>3. Цена одной тонны Товара в физическом весе составляет:</w:t>
      </w:r>
      <w:r>
        <w:rPr>
          <w:color w:val="000000"/>
          <w:spacing w:val="-1"/>
          <w:sz w:val="22"/>
          <w:szCs w:val="22"/>
        </w:rPr>
        <w:t xml:space="preserve"> 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>руб., в т.ч. НДС 10%</w:t>
      </w:r>
      <w:r w:rsidRPr="00E64C7F">
        <w:rPr>
          <w:color w:val="000000"/>
          <w:spacing w:val="-1"/>
          <w:sz w:val="22"/>
          <w:szCs w:val="22"/>
          <w:highlight w:val="yellow"/>
        </w:rPr>
        <w:t>.</w:t>
      </w:r>
      <w:r w:rsidRPr="00F2338E">
        <w:rPr>
          <w:color w:val="000000"/>
          <w:spacing w:val="-1"/>
          <w:sz w:val="22"/>
          <w:szCs w:val="22"/>
        </w:rPr>
        <w:t xml:space="preserve"> Общая сумма по договору </w:t>
      </w:r>
      <w:proofErr w:type="gramStart"/>
      <w:r w:rsidRPr="00F2338E">
        <w:rPr>
          <w:color w:val="000000"/>
          <w:spacing w:val="-1"/>
          <w:sz w:val="22"/>
          <w:szCs w:val="22"/>
        </w:rPr>
        <w:t>составляет</w:t>
      </w:r>
      <w:r>
        <w:rPr>
          <w:color w:val="000000"/>
          <w:spacing w:val="-1"/>
          <w:sz w:val="22"/>
          <w:szCs w:val="22"/>
        </w:rPr>
        <w:t xml:space="preserve"> </w:t>
      </w:r>
      <w:r w:rsidRPr="00F2338E">
        <w:rPr>
          <w:color w:val="000000"/>
          <w:spacing w:val="-1"/>
          <w:sz w:val="22"/>
          <w:szCs w:val="22"/>
        </w:rPr>
        <w:t xml:space="preserve"> </w:t>
      </w:r>
      <w:r w:rsidRPr="00E64C7F">
        <w:rPr>
          <w:b/>
          <w:color w:val="000000"/>
          <w:spacing w:val="-1"/>
          <w:sz w:val="22"/>
          <w:szCs w:val="22"/>
          <w:highlight w:val="yellow"/>
        </w:rPr>
        <w:t>руб.</w:t>
      </w:r>
      <w:proofErr w:type="gramEnd"/>
      <w:r w:rsidRPr="00E64C7F">
        <w:rPr>
          <w:b/>
          <w:color w:val="000000"/>
          <w:spacing w:val="-1"/>
          <w:sz w:val="22"/>
          <w:szCs w:val="22"/>
          <w:highlight w:val="yellow"/>
        </w:rPr>
        <w:t>, в т.ч. НДС 10%.</w:t>
      </w:r>
    </w:p>
    <w:p w14:paraId="19156C22" w14:textId="77777777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  <w:r w:rsidRPr="00F2338E">
        <w:rPr>
          <w:color w:val="000000"/>
          <w:spacing w:val="-9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 xml:space="preserve">Качество Товара должно соответствовать характеристикам, указанным в </w:t>
      </w:r>
      <w:r w:rsidRPr="007A6513">
        <w:rPr>
          <w:color w:val="000000"/>
          <w:sz w:val="22"/>
          <w:szCs w:val="22"/>
        </w:rPr>
        <w:t xml:space="preserve">ГОСТ 10583-76. </w:t>
      </w:r>
      <w:r>
        <w:rPr>
          <w:color w:val="000000"/>
          <w:sz w:val="22"/>
          <w:szCs w:val="22"/>
        </w:rPr>
        <w:t>«</w:t>
      </w:r>
      <w:r w:rsidRPr="007A6513">
        <w:rPr>
          <w:color w:val="000000"/>
          <w:sz w:val="22"/>
          <w:szCs w:val="22"/>
        </w:rPr>
        <w:t>Рапс для промышленной переработки. Технические условия</w:t>
      </w:r>
      <w:r>
        <w:rPr>
          <w:color w:val="000000"/>
          <w:sz w:val="22"/>
          <w:szCs w:val="22"/>
        </w:rPr>
        <w:t>»</w:t>
      </w:r>
      <w:r w:rsidRPr="007A6513">
        <w:rPr>
          <w:color w:val="000000"/>
          <w:sz w:val="22"/>
          <w:szCs w:val="22"/>
        </w:rPr>
        <w:t xml:space="preserve"> (с Изменениями N 1, 2)</w:t>
      </w:r>
      <w:r>
        <w:rPr>
          <w:color w:val="000000"/>
          <w:spacing w:val="-9"/>
          <w:sz w:val="22"/>
          <w:szCs w:val="22"/>
        </w:rPr>
        <w:t xml:space="preserve"> со следующими базисными нормами качества: </w:t>
      </w:r>
      <w:r w:rsidRPr="00E64C7F">
        <w:rPr>
          <w:color w:val="000000"/>
          <w:spacing w:val="-9"/>
          <w:sz w:val="22"/>
          <w:szCs w:val="22"/>
          <w:highlight w:val="yellow"/>
        </w:rPr>
        <w:t xml:space="preserve">влажность не </w:t>
      </w:r>
      <w:r>
        <w:rPr>
          <w:color w:val="000000"/>
          <w:spacing w:val="-9"/>
          <w:sz w:val="22"/>
          <w:szCs w:val="22"/>
          <w:highlight w:val="yellow"/>
        </w:rPr>
        <w:t xml:space="preserve">менее 6% и не </w:t>
      </w:r>
      <w:r w:rsidRPr="00E64C7F">
        <w:rPr>
          <w:color w:val="000000"/>
          <w:spacing w:val="-9"/>
          <w:sz w:val="22"/>
          <w:szCs w:val="22"/>
          <w:highlight w:val="yellow"/>
        </w:rPr>
        <w:t xml:space="preserve">более </w:t>
      </w:r>
      <w:r>
        <w:rPr>
          <w:color w:val="000000"/>
          <w:spacing w:val="-9"/>
          <w:sz w:val="22"/>
          <w:szCs w:val="22"/>
          <w:highlight w:val="yellow"/>
        </w:rPr>
        <w:t>8%</w:t>
      </w:r>
      <w:r w:rsidRPr="00E64C7F">
        <w:rPr>
          <w:color w:val="000000"/>
          <w:spacing w:val="-9"/>
          <w:sz w:val="22"/>
          <w:szCs w:val="22"/>
          <w:highlight w:val="yellow"/>
        </w:rPr>
        <w:t xml:space="preserve">, сорная примесь – не более </w:t>
      </w:r>
      <w:r>
        <w:rPr>
          <w:color w:val="000000"/>
          <w:spacing w:val="-9"/>
          <w:sz w:val="22"/>
          <w:szCs w:val="22"/>
          <w:highlight w:val="yellow"/>
        </w:rPr>
        <w:t>3</w:t>
      </w:r>
      <w:r w:rsidRPr="00E64C7F">
        <w:rPr>
          <w:color w:val="000000"/>
          <w:spacing w:val="-9"/>
          <w:sz w:val="22"/>
          <w:szCs w:val="22"/>
          <w:highlight w:val="yellow"/>
        </w:rPr>
        <w:t>%, масличн</w:t>
      </w:r>
      <w:r>
        <w:rPr>
          <w:color w:val="000000"/>
          <w:spacing w:val="-9"/>
          <w:sz w:val="22"/>
          <w:szCs w:val="22"/>
          <w:highlight w:val="yellow"/>
        </w:rPr>
        <w:t>ость</w:t>
      </w:r>
      <w:r w:rsidRPr="00E64C7F">
        <w:rPr>
          <w:color w:val="000000"/>
          <w:spacing w:val="-9"/>
          <w:sz w:val="22"/>
          <w:szCs w:val="22"/>
          <w:highlight w:val="yellow"/>
        </w:rPr>
        <w:t xml:space="preserve"> – не </w:t>
      </w:r>
      <w:r>
        <w:rPr>
          <w:color w:val="000000"/>
          <w:spacing w:val="-9"/>
          <w:sz w:val="22"/>
          <w:szCs w:val="22"/>
          <w:highlight w:val="yellow"/>
        </w:rPr>
        <w:t>менее</w:t>
      </w:r>
      <w:r w:rsidRPr="00E64C7F">
        <w:rPr>
          <w:color w:val="000000"/>
          <w:spacing w:val="-9"/>
          <w:sz w:val="22"/>
          <w:szCs w:val="22"/>
          <w:highlight w:val="yellow"/>
        </w:rPr>
        <w:t xml:space="preserve"> </w:t>
      </w:r>
      <w:r>
        <w:rPr>
          <w:color w:val="000000"/>
          <w:spacing w:val="-9"/>
          <w:sz w:val="22"/>
          <w:szCs w:val="22"/>
          <w:highlight w:val="yellow"/>
        </w:rPr>
        <w:t>4</w:t>
      </w:r>
      <w:r w:rsidRPr="00E64C7F">
        <w:rPr>
          <w:color w:val="000000"/>
          <w:spacing w:val="-9"/>
          <w:sz w:val="22"/>
          <w:szCs w:val="22"/>
          <w:highlight w:val="yellow"/>
        </w:rPr>
        <w:t>2%</w:t>
      </w:r>
      <w:r w:rsidRPr="00E64C7F">
        <w:rPr>
          <w:color w:val="000000"/>
          <w:sz w:val="22"/>
          <w:szCs w:val="22"/>
          <w:highlight w:val="yellow"/>
        </w:rPr>
        <w:t xml:space="preserve">, </w:t>
      </w:r>
      <w:r>
        <w:rPr>
          <w:color w:val="000000"/>
          <w:sz w:val="22"/>
          <w:szCs w:val="22"/>
          <w:highlight w:val="yellow"/>
        </w:rPr>
        <w:t xml:space="preserve">кислотное число </w:t>
      </w:r>
      <w:r w:rsidRPr="00E64C7F">
        <w:rPr>
          <w:color w:val="000000"/>
          <w:sz w:val="22"/>
          <w:szCs w:val="22"/>
          <w:highlight w:val="yellow"/>
        </w:rPr>
        <w:t xml:space="preserve">– не </w:t>
      </w:r>
      <w:r>
        <w:rPr>
          <w:color w:val="000000"/>
          <w:sz w:val="22"/>
          <w:szCs w:val="22"/>
          <w:highlight w:val="yellow"/>
        </w:rPr>
        <w:t>более 2,5%</w:t>
      </w:r>
      <w:r w:rsidRPr="00E64C7F">
        <w:rPr>
          <w:color w:val="000000"/>
          <w:sz w:val="22"/>
          <w:szCs w:val="22"/>
          <w:highlight w:val="yellow"/>
        </w:rPr>
        <w:t>.</w:t>
      </w:r>
    </w:p>
    <w:p w14:paraId="65E222B9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Допускается поставка Товара с отклонением от базисных норм качества указанных в п.4 настоящего Приложения, но в пределах ограничительных норм качества (указанных в таблице ниже).</w:t>
      </w:r>
    </w:p>
    <w:p w14:paraId="2F5B1343" w14:textId="77777777" w:rsidR="009F0674" w:rsidRDefault="009F0674" w:rsidP="009F067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При поставке Товара с отклонениями физических качественных показателей от базисных норм качества, установленных в п.4 настоящего Приложения, основанием для расчета является цена Товара по масличности, приемка товара по зачетному весу. Расчеты производится согласно нижеприведенной таблице:</w:t>
      </w:r>
    </w:p>
    <w:tbl>
      <w:tblPr>
        <w:tblW w:w="102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5244"/>
      </w:tblGrid>
      <w:tr w:rsidR="00E6564F" w14:paraId="5AD45385" w14:textId="77777777" w:rsidTr="00E6564F">
        <w:tc>
          <w:tcPr>
            <w:tcW w:w="1843" w:type="dxa"/>
          </w:tcPr>
          <w:p w14:paraId="2D582AB4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14:paraId="2A6AF3E3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Базисные нормы</w:t>
            </w:r>
          </w:p>
        </w:tc>
        <w:tc>
          <w:tcPr>
            <w:tcW w:w="1843" w:type="dxa"/>
          </w:tcPr>
          <w:p w14:paraId="641B23A7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Мин/макс допустимые нормы</w:t>
            </w:r>
          </w:p>
        </w:tc>
        <w:tc>
          <w:tcPr>
            <w:tcW w:w="5244" w:type="dxa"/>
          </w:tcPr>
          <w:p w14:paraId="0033B5DB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Уменьшение с цены/веса в % за каждый % изменения показателя от базисного</w:t>
            </w:r>
          </w:p>
        </w:tc>
      </w:tr>
      <w:tr w:rsidR="00E6564F" w14:paraId="1B909981" w14:textId="77777777" w:rsidTr="00E6564F">
        <w:tc>
          <w:tcPr>
            <w:tcW w:w="1843" w:type="dxa"/>
          </w:tcPr>
          <w:p w14:paraId="1E9501AB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Масличность</w:t>
            </w:r>
          </w:p>
        </w:tc>
        <w:tc>
          <w:tcPr>
            <w:tcW w:w="1276" w:type="dxa"/>
          </w:tcPr>
          <w:p w14:paraId="556DB1A5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843" w:type="dxa"/>
          </w:tcPr>
          <w:p w14:paraId="6C44ED71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Мин 40%</w:t>
            </w:r>
          </w:p>
        </w:tc>
        <w:tc>
          <w:tcPr>
            <w:tcW w:w="5244" w:type="dxa"/>
          </w:tcPr>
          <w:p w14:paraId="2B55F479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Ниже </w:t>
            </w:r>
            <w:r>
              <w:rPr>
                <w:color w:val="000000"/>
                <w:highlight w:val="yellow"/>
              </w:rPr>
              <w:t>4</w:t>
            </w:r>
            <w:r w:rsidRPr="00E64C7F">
              <w:rPr>
                <w:color w:val="000000"/>
                <w:highlight w:val="yellow"/>
              </w:rPr>
              <w:t xml:space="preserve">2% - </w:t>
            </w:r>
            <w:r>
              <w:rPr>
                <w:color w:val="000000"/>
                <w:highlight w:val="yellow"/>
              </w:rPr>
              <w:t>минус 1%/1%</w:t>
            </w:r>
          </w:p>
        </w:tc>
      </w:tr>
      <w:tr w:rsidR="00E6564F" w14:paraId="4AEA44FE" w14:textId="77777777" w:rsidTr="00E6564F">
        <w:tc>
          <w:tcPr>
            <w:tcW w:w="1843" w:type="dxa"/>
            <w:vAlign w:val="center"/>
          </w:tcPr>
          <w:p w14:paraId="155DB1A6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Влажность,</w:t>
            </w:r>
          </w:p>
          <w:p w14:paraId="4674E13B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</w:tc>
        <w:tc>
          <w:tcPr>
            <w:tcW w:w="1276" w:type="dxa"/>
            <w:vAlign w:val="center"/>
          </w:tcPr>
          <w:p w14:paraId="0CF1698E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843" w:type="dxa"/>
          </w:tcPr>
          <w:p w14:paraId="246B2D40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EB3C0B9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10F55632" w14:textId="77777777" w:rsidR="00E6564F" w:rsidRPr="00E64C7F" w:rsidRDefault="00E6564F" w:rsidP="00AC6B90">
            <w:pPr>
              <w:rPr>
                <w:highlight w:val="yellow"/>
              </w:rPr>
            </w:pPr>
            <w:r w:rsidRPr="00E64C7F">
              <w:rPr>
                <w:highlight w:val="yellow"/>
              </w:rPr>
              <w:t xml:space="preserve">Свыше </w:t>
            </w:r>
            <w:r>
              <w:rPr>
                <w:highlight w:val="yellow"/>
              </w:rPr>
              <w:t>8</w:t>
            </w:r>
            <w:r w:rsidRPr="00E64C7F">
              <w:rPr>
                <w:highlight w:val="yellow"/>
              </w:rPr>
              <w:t>% до 1</w:t>
            </w:r>
            <w:r>
              <w:rPr>
                <w:highlight w:val="yellow"/>
              </w:rPr>
              <w:t>2</w:t>
            </w:r>
            <w:r w:rsidRPr="00E64C7F">
              <w:rPr>
                <w:highlight w:val="yellow"/>
              </w:rPr>
              <w:t>% - минус 1%</w:t>
            </w:r>
          </w:p>
          <w:p w14:paraId="2EF87F9A" w14:textId="77777777" w:rsidR="00E6564F" w:rsidRPr="00E64C7F" w:rsidRDefault="00E6564F" w:rsidP="00AC6B90">
            <w:pPr>
              <w:rPr>
                <w:highlight w:val="yellow"/>
              </w:rPr>
            </w:pPr>
            <w:r w:rsidRPr="00E64C7F">
              <w:rPr>
                <w:highlight w:val="yellow"/>
              </w:rPr>
              <w:t>Свыше 1</w:t>
            </w:r>
            <w:r>
              <w:rPr>
                <w:highlight w:val="yellow"/>
              </w:rPr>
              <w:t>2</w:t>
            </w:r>
            <w:r w:rsidRPr="00E64C7F">
              <w:rPr>
                <w:highlight w:val="yellow"/>
              </w:rPr>
              <w:t xml:space="preserve">% до </w:t>
            </w:r>
            <w:r>
              <w:rPr>
                <w:highlight w:val="yellow"/>
              </w:rPr>
              <w:t>15</w:t>
            </w:r>
            <w:r w:rsidRPr="00E64C7F">
              <w:rPr>
                <w:highlight w:val="yellow"/>
              </w:rPr>
              <w:t xml:space="preserve">% - минус </w:t>
            </w:r>
            <w:r>
              <w:rPr>
                <w:highlight w:val="yellow"/>
              </w:rPr>
              <w:t>1,5</w:t>
            </w:r>
            <w:r w:rsidRPr="00E64C7F">
              <w:rPr>
                <w:highlight w:val="yellow"/>
              </w:rPr>
              <w:t>%</w:t>
            </w:r>
          </w:p>
          <w:p w14:paraId="0E43FCB5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 w:rsidRPr="00E64C7F">
              <w:rPr>
                <w:highlight w:val="yellow"/>
              </w:rPr>
              <w:t xml:space="preserve">Свыше </w:t>
            </w:r>
            <w:r>
              <w:rPr>
                <w:highlight w:val="yellow"/>
              </w:rPr>
              <w:t>15</w:t>
            </w:r>
            <w:r w:rsidRPr="00E64C7F">
              <w:rPr>
                <w:highlight w:val="yellow"/>
              </w:rPr>
              <w:t xml:space="preserve">% </w:t>
            </w:r>
            <w:r>
              <w:rPr>
                <w:highlight w:val="yellow"/>
              </w:rPr>
              <w:t>до 18%</w:t>
            </w:r>
            <w:r w:rsidRPr="00E64C7F">
              <w:rPr>
                <w:highlight w:val="yellow"/>
              </w:rPr>
              <w:t xml:space="preserve">- минус </w:t>
            </w:r>
            <w:r>
              <w:rPr>
                <w:highlight w:val="yellow"/>
              </w:rPr>
              <w:t>2</w:t>
            </w:r>
            <w:r w:rsidRPr="00E64C7F">
              <w:rPr>
                <w:highlight w:val="yellow"/>
              </w:rPr>
              <w:t>%</w:t>
            </w:r>
          </w:p>
          <w:p w14:paraId="61426359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highlight w:val="yellow"/>
              </w:rPr>
              <w:t>за каждый процент влажности</w:t>
            </w:r>
          </w:p>
        </w:tc>
      </w:tr>
      <w:tr w:rsidR="00E6564F" w14:paraId="6F13CAA1" w14:textId="77777777" w:rsidTr="00E6564F">
        <w:tc>
          <w:tcPr>
            <w:tcW w:w="1843" w:type="dxa"/>
            <w:vAlign w:val="center"/>
          </w:tcPr>
          <w:p w14:paraId="1865A130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Сор, не более</w:t>
            </w:r>
          </w:p>
        </w:tc>
        <w:tc>
          <w:tcPr>
            <w:tcW w:w="1276" w:type="dxa"/>
            <w:vAlign w:val="center"/>
          </w:tcPr>
          <w:p w14:paraId="0DE56AE8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843" w:type="dxa"/>
          </w:tcPr>
          <w:p w14:paraId="35431029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68CFD27A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Свыше </w:t>
            </w:r>
            <w:r>
              <w:rPr>
                <w:color w:val="000000"/>
                <w:highlight w:val="yellow"/>
              </w:rPr>
              <w:t>3</w:t>
            </w:r>
            <w:r w:rsidRPr="00E64C7F">
              <w:rPr>
                <w:color w:val="000000"/>
                <w:highlight w:val="yellow"/>
              </w:rPr>
              <w:t xml:space="preserve">% до </w:t>
            </w:r>
            <w:r>
              <w:rPr>
                <w:color w:val="000000"/>
                <w:highlight w:val="yellow"/>
              </w:rPr>
              <w:t>8</w:t>
            </w:r>
            <w:r w:rsidRPr="00E64C7F">
              <w:rPr>
                <w:color w:val="000000"/>
                <w:highlight w:val="yellow"/>
              </w:rPr>
              <w:t>% - минус 1%</w:t>
            </w:r>
          </w:p>
          <w:p w14:paraId="07CA8D82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Свыше </w:t>
            </w:r>
            <w:r>
              <w:rPr>
                <w:color w:val="000000"/>
                <w:highlight w:val="yellow"/>
              </w:rPr>
              <w:t>8</w:t>
            </w:r>
            <w:r w:rsidRPr="00E64C7F">
              <w:rPr>
                <w:color w:val="000000"/>
                <w:highlight w:val="yellow"/>
              </w:rPr>
              <w:t xml:space="preserve">% до 10% - </w:t>
            </w:r>
            <w:proofErr w:type="gramStart"/>
            <w:r w:rsidRPr="00E64C7F">
              <w:rPr>
                <w:color w:val="000000"/>
                <w:highlight w:val="yellow"/>
              </w:rPr>
              <w:t>минус  1</w:t>
            </w:r>
            <w:proofErr w:type="gramEnd"/>
            <w:r w:rsidRPr="00E64C7F">
              <w:rPr>
                <w:color w:val="000000"/>
                <w:highlight w:val="yellow"/>
              </w:rPr>
              <w:t xml:space="preserve">,5% </w:t>
            </w:r>
          </w:p>
          <w:p w14:paraId="00A35905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>Свыше 10%</w:t>
            </w:r>
            <w:r>
              <w:rPr>
                <w:color w:val="000000"/>
                <w:highlight w:val="yellow"/>
              </w:rPr>
              <w:t xml:space="preserve"> до 12%</w:t>
            </w:r>
            <w:proofErr w:type="gramStart"/>
            <w:r>
              <w:rPr>
                <w:color w:val="000000"/>
                <w:highlight w:val="yellow"/>
              </w:rPr>
              <w:t xml:space="preserve">- </w:t>
            </w:r>
            <w:r w:rsidRPr="00E64C7F">
              <w:rPr>
                <w:color w:val="000000"/>
                <w:highlight w:val="yellow"/>
              </w:rPr>
              <w:t xml:space="preserve"> минус</w:t>
            </w:r>
            <w:proofErr w:type="gramEnd"/>
            <w:r w:rsidRPr="00E64C7F">
              <w:rPr>
                <w:color w:val="000000"/>
                <w:highlight w:val="yellow"/>
              </w:rPr>
              <w:t xml:space="preserve"> 2%</w:t>
            </w:r>
          </w:p>
          <w:p w14:paraId="159ACF6A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 w:rsidRPr="00E64C7F">
              <w:rPr>
                <w:color w:val="000000"/>
                <w:highlight w:val="yellow"/>
              </w:rPr>
              <w:t xml:space="preserve">за каждый процент сорной примеси, </w:t>
            </w:r>
          </w:p>
        </w:tc>
      </w:tr>
      <w:tr w:rsidR="00E6564F" w14:paraId="456F217C" w14:textId="77777777" w:rsidTr="00E6564F">
        <w:tc>
          <w:tcPr>
            <w:tcW w:w="1843" w:type="dxa"/>
            <w:vAlign w:val="center"/>
          </w:tcPr>
          <w:p w14:paraId="655185E0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КЧ</w:t>
            </w:r>
          </w:p>
        </w:tc>
        <w:tc>
          <w:tcPr>
            <w:tcW w:w="1276" w:type="dxa"/>
            <w:vAlign w:val="center"/>
          </w:tcPr>
          <w:p w14:paraId="0389BC85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2,5 мг КОН</w:t>
            </w:r>
          </w:p>
        </w:tc>
        <w:tc>
          <w:tcPr>
            <w:tcW w:w="1843" w:type="dxa"/>
          </w:tcPr>
          <w:p w14:paraId="5611DB22" w14:textId="77777777" w:rsidR="00E6564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44" w:type="dxa"/>
          </w:tcPr>
          <w:p w14:paraId="061096A0" w14:textId="77777777" w:rsidR="00E6564F" w:rsidRPr="00E64C7F" w:rsidRDefault="00E6564F" w:rsidP="00AC6B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14:paraId="1ACEAA9D" w14:textId="77777777" w:rsidR="009F0674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suppressAutoHyphens/>
        <w:autoSpaceDE/>
        <w:autoSpaceDN/>
        <w:adjustRightInd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7</w:t>
      </w:r>
      <w:r w:rsidRPr="00F2338E">
        <w:rPr>
          <w:color w:val="000000"/>
          <w:spacing w:val="-9"/>
          <w:sz w:val="22"/>
          <w:szCs w:val="22"/>
        </w:rPr>
        <w:t xml:space="preserve">.Оплата товара производится путем перечисления денежных средств </w:t>
      </w:r>
      <w:r>
        <w:rPr>
          <w:color w:val="000000"/>
          <w:spacing w:val="-9"/>
          <w:sz w:val="22"/>
          <w:szCs w:val="22"/>
        </w:rPr>
        <w:t>в течение 3-х банковских дней с момента выгрузки товара</w:t>
      </w:r>
    </w:p>
    <w:p w14:paraId="05740522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F2338E">
        <w:rPr>
          <w:color w:val="000000"/>
          <w:sz w:val="22"/>
          <w:szCs w:val="22"/>
        </w:rPr>
        <w:t>.За несвоевременную оплату,</w:t>
      </w:r>
      <w:r>
        <w:rPr>
          <w:color w:val="000000"/>
          <w:sz w:val="22"/>
          <w:szCs w:val="22"/>
        </w:rPr>
        <w:t xml:space="preserve"> начисляются пени в размере 0,3</w:t>
      </w:r>
      <w:r w:rsidRPr="00F2338E">
        <w:rPr>
          <w:color w:val="000000"/>
          <w:sz w:val="22"/>
          <w:szCs w:val="22"/>
        </w:rPr>
        <w:t xml:space="preserve">% от задолженности за каждый день просрочки.   </w:t>
      </w:r>
    </w:p>
    <w:p w14:paraId="4EF59063" w14:textId="77777777" w:rsidR="009F0674" w:rsidRPr="00F2338E" w:rsidRDefault="009F0674" w:rsidP="009F0674">
      <w:pPr>
        <w:widowControl/>
        <w:shd w:val="clear" w:color="auto" w:fill="FFFFFF"/>
        <w:tabs>
          <w:tab w:val="left" w:pos="426"/>
          <w:tab w:val="left" w:pos="1003"/>
        </w:tabs>
        <w:autoSpaceDE/>
        <w:autoSpaceDN/>
        <w:adjustRightInd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9</w:t>
      </w:r>
      <w:r w:rsidRPr="00F2338E">
        <w:rPr>
          <w:color w:val="000000"/>
          <w:spacing w:val="-4"/>
          <w:sz w:val="22"/>
          <w:szCs w:val="22"/>
        </w:rPr>
        <w:t>.За несвоевременную поставку, начисляется пеня в размере 0,3% за каждый день просрочки.</w:t>
      </w:r>
    </w:p>
    <w:p w14:paraId="3DB11828" w14:textId="77777777" w:rsidR="009F0674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F2338E">
        <w:rPr>
          <w:color w:val="000000"/>
          <w:sz w:val="22"/>
          <w:szCs w:val="22"/>
        </w:rPr>
        <w:t xml:space="preserve">. Срок отгрузки </w:t>
      </w:r>
      <w:r>
        <w:rPr>
          <w:color w:val="000000"/>
          <w:sz w:val="22"/>
          <w:szCs w:val="22"/>
        </w:rPr>
        <w:t xml:space="preserve">и условия расчетов действительны </w:t>
      </w:r>
      <w:r w:rsidRPr="00F2338E">
        <w:rPr>
          <w:color w:val="000000"/>
          <w:sz w:val="22"/>
          <w:szCs w:val="22"/>
        </w:rPr>
        <w:t xml:space="preserve">до </w:t>
      </w:r>
      <w:r w:rsidRPr="00002574">
        <w:rPr>
          <w:color w:val="000000"/>
          <w:sz w:val="22"/>
          <w:szCs w:val="22"/>
          <w:highlight w:val="yellow"/>
        </w:rPr>
        <w:t>_____________________</w:t>
      </w:r>
      <w:r w:rsidRPr="00F2338E">
        <w:rPr>
          <w:color w:val="000000"/>
          <w:sz w:val="22"/>
          <w:szCs w:val="22"/>
        </w:rPr>
        <w:t>г.</w:t>
      </w:r>
    </w:p>
    <w:p w14:paraId="4DF8897A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Pr="00F2338E">
        <w:rPr>
          <w:color w:val="000000"/>
          <w:spacing w:val="-1"/>
          <w:sz w:val="22"/>
          <w:szCs w:val="22"/>
        </w:rPr>
        <w:t xml:space="preserve">. Доставка товара осуществляется за счет </w:t>
      </w:r>
      <w:r>
        <w:rPr>
          <w:color w:val="000000"/>
          <w:spacing w:val="-1"/>
          <w:sz w:val="22"/>
          <w:szCs w:val="22"/>
        </w:rPr>
        <w:t>Поставщика</w:t>
      </w:r>
      <w:r w:rsidRPr="00F2338E">
        <w:rPr>
          <w:color w:val="000000"/>
          <w:spacing w:val="-1"/>
          <w:sz w:val="22"/>
          <w:szCs w:val="22"/>
        </w:rPr>
        <w:t>.</w:t>
      </w:r>
    </w:p>
    <w:p w14:paraId="52BEEA15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12.Продавец обязуется предоставить карантинный сертификат, ветеринарное свидетельство и декларацию соответствия на каждую партию товара.</w:t>
      </w:r>
    </w:p>
    <w:p w14:paraId="0126FC87" w14:textId="77777777" w:rsidR="009F0674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F2338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2338E">
        <w:rPr>
          <w:sz w:val="22"/>
          <w:szCs w:val="22"/>
        </w:rPr>
        <w:t>. Приемка товара осуществляется после отбора проб и определения качества товара, которое фиксируется в первичных передаточных документах (ТТН) и согласовывается с Поставщиком.</w:t>
      </w:r>
    </w:p>
    <w:p w14:paraId="4FB272CD" w14:textId="77777777" w:rsidR="009F0674" w:rsidRPr="00F2338E" w:rsidRDefault="009F0674" w:rsidP="009F0674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14. При выгрузке товара на </w:t>
      </w:r>
      <w:proofErr w:type="spellStart"/>
      <w:r>
        <w:rPr>
          <w:sz w:val="22"/>
          <w:szCs w:val="22"/>
        </w:rPr>
        <w:t>авторазгрузчике</w:t>
      </w:r>
      <w:proofErr w:type="spellEnd"/>
      <w:r>
        <w:rPr>
          <w:sz w:val="22"/>
          <w:szCs w:val="22"/>
        </w:rPr>
        <w:t xml:space="preserve"> производится повторный отбор проб. В случае расхождения показателей качества товара с показателями первоначального отбора проб, приемка товара осуществляется по наименьшим показателям масличности и показателям качества с наибольшими отклонениями от базисных норм. </w:t>
      </w:r>
    </w:p>
    <w:p w14:paraId="0BEAFF50" w14:textId="77777777" w:rsidR="009F0674" w:rsidRPr="00F2338E" w:rsidRDefault="009F0674" w:rsidP="009F0674">
      <w:pPr>
        <w:shd w:val="clear" w:color="auto" w:fill="FFFFFF"/>
        <w:tabs>
          <w:tab w:val="left" w:pos="426"/>
          <w:tab w:val="left" w:pos="1003"/>
        </w:tabs>
        <w:suppressAutoHyphens/>
        <w:autoSpaceDN/>
        <w:adjustRightInd/>
        <w:jc w:val="both"/>
        <w:rPr>
          <w:color w:val="000000"/>
          <w:spacing w:val="-1"/>
          <w:sz w:val="22"/>
          <w:szCs w:val="22"/>
        </w:rPr>
      </w:pPr>
      <w:r w:rsidRPr="00F2338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F2338E">
        <w:rPr>
          <w:color w:val="000000"/>
          <w:sz w:val="22"/>
          <w:szCs w:val="22"/>
        </w:rPr>
        <w:t xml:space="preserve">. Данное Приложение составлено в двух экземплярах, по одному для каждой из сторон, имеющих равную </w:t>
      </w:r>
      <w:r w:rsidRPr="00F2338E">
        <w:rPr>
          <w:color w:val="000000"/>
          <w:spacing w:val="-1"/>
          <w:sz w:val="22"/>
          <w:szCs w:val="22"/>
        </w:rPr>
        <w:t>юридическую силу.</w:t>
      </w:r>
    </w:p>
    <w:p w14:paraId="6AD21D33" w14:textId="446933E3" w:rsidR="006856D4" w:rsidRPr="005E11E9" w:rsidRDefault="009F0674" w:rsidP="009F0674">
      <w:pPr>
        <w:widowControl/>
        <w:autoSpaceDE/>
        <w:autoSpaceDN/>
        <w:adjustRightInd/>
        <w:rPr>
          <w:bCs/>
          <w:sz w:val="22"/>
          <w:szCs w:val="22"/>
        </w:rPr>
      </w:pPr>
      <w:r w:rsidRPr="00F2338E">
        <w:rPr>
          <w:sz w:val="24"/>
          <w:szCs w:val="24"/>
        </w:rPr>
        <w:t>_______________</w:t>
      </w:r>
      <w:proofErr w:type="gramStart"/>
      <w:r w:rsidRPr="00F2338E">
        <w:rPr>
          <w:sz w:val="24"/>
          <w:szCs w:val="24"/>
        </w:rPr>
        <w:t>_  /</w:t>
      </w:r>
      <w:proofErr w:type="spellStart"/>
      <w:proofErr w:type="gramEnd"/>
      <w:r>
        <w:rPr>
          <w:sz w:val="22"/>
          <w:szCs w:val="22"/>
        </w:rPr>
        <w:t>Лопырев</w:t>
      </w:r>
      <w:proofErr w:type="spellEnd"/>
      <w:r>
        <w:rPr>
          <w:sz w:val="22"/>
          <w:szCs w:val="22"/>
        </w:rPr>
        <w:t xml:space="preserve"> А.П.</w:t>
      </w:r>
      <w:r w:rsidRPr="00F2338E">
        <w:rPr>
          <w:sz w:val="24"/>
          <w:szCs w:val="24"/>
        </w:rPr>
        <w:t xml:space="preserve">/                                       </w:t>
      </w:r>
      <w:r w:rsidRPr="008C064B">
        <w:rPr>
          <w:sz w:val="24"/>
          <w:szCs w:val="24"/>
        </w:rPr>
        <w:t>_________________/</w:t>
      </w:r>
      <w:r w:rsidRPr="0099665D">
        <w:t xml:space="preserve"> </w:t>
      </w:r>
    </w:p>
    <w:sectPr w:rsidR="006856D4" w:rsidRPr="005E11E9" w:rsidSect="005F0BDB">
      <w:footerReference w:type="even" r:id="rId7"/>
      <w:footerReference w:type="default" r:id="rId8"/>
      <w:type w:val="continuous"/>
      <w:pgSz w:w="11909" w:h="16834"/>
      <w:pgMar w:top="284" w:right="852" w:bottom="56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241C" w14:textId="77777777" w:rsidR="00EE04D7" w:rsidRDefault="00EE04D7">
      <w:r>
        <w:separator/>
      </w:r>
    </w:p>
  </w:endnote>
  <w:endnote w:type="continuationSeparator" w:id="0">
    <w:p w14:paraId="67FE646E" w14:textId="77777777" w:rsidR="00EE04D7" w:rsidRDefault="00EE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2599" w14:textId="77777777" w:rsidR="005C2491" w:rsidRDefault="005A2546" w:rsidP="005F76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49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F1E6C" w14:textId="77777777" w:rsidR="005C2491" w:rsidRDefault="005C2491" w:rsidP="00DC44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191D" w14:textId="77777777" w:rsidR="00FC3267" w:rsidRDefault="00A91F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BDB">
      <w:rPr>
        <w:noProof/>
      </w:rPr>
      <w:t>3</w:t>
    </w:r>
    <w:r>
      <w:rPr>
        <w:noProof/>
      </w:rPr>
      <w:fldChar w:fldCharType="end"/>
    </w:r>
  </w:p>
  <w:p w14:paraId="4BEA3B76" w14:textId="77777777" w:rsidR="005C2491" w:rsidRDefault="005C2491" w:rsidP="00F542A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CEE6" w14:textId="77777777" w:rsidR="00EE04D7" w:rsidRDefault="00EE04D7">
      <w:r>
        <w:separator/>
      </w:r>
    </w:p>
  </w:footnote>
  <w:footnote w:type="continuationSeparator" w:id="0">
    <w:p w14:paraId="6D30238E" w14:textId="77777777" w:rsidR="00EE04D7" w:rsidRDefault="00EE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CA246C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C91A21"/>
    <w:multiLevelType w:val="hybridMultilevel"/>
    <w:tmpl w:val="DB46D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57FE"/>
    <w:multiLevelType w:val="hybridMultilevel"/>
    <w:tmpl w:val="B72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0392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3F0A60"/>
    <w:multiLevelType w:val="singleLevel"/>
    <w:tmpl w:val="9152A3D8"/>
    <w:lvl w:ilvl="0">
      <w:start w:val="1"/>
      <w:numFmt w:val="decimal"/>
      <w:lvlText w:val="8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B07FD4"/>
    <w:multiLevelType w:val="singleLevel"/>
    <w:tmpl w:val="763A23C6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7026CD"/>
    <w:multiLevelType w:val="hybridMultilevel"/>
    <w:tmpl w:val="D2327810"/>
    <w:lvl w:ilvl="0" w:tplc="393E807E">
      <w:start w:val="5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0ED2399"/>
    <w:multiLevelType w:val="singleLevel"/>
    <w:tmpl w:val="D766E0B6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E63835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207B72"/>
    <w:multiLevelType w:val="singleLevel"/>
    <w:tmpl w:val="36968A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7E32D1"/>
    <w:multiLevelType w:val="hybridMultilevel"/>
    <w:tmpl w:val="25DE02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C71"/>
    <w:multiLevelType w:val="hybridMultilevel"/>
    <w:tmpl w:val="1EE453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4BD0"/>
    <w:multiLevelType w:val="singleLevel"/>
    <w:tmpl w:val="5FE89EDE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3224CD"/>
    <w:multiLevelType w:val="singleLevel"/>
    <w:tmpl w:val="0CD826A4"/>
    <w:lvl w:ilvl="0">
      <w:start w:val="6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3320754"/>
    <w:multiLevelType w:val="singleLevel"/>
    <w:tmpl w:val="8D8A5226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7D61729"/>
    <w:multiLevelType w:val="singleLevel"/>
    <w:tmpl w:val="8BB63F64"/>
    <w:lvl w:ilvl="0">
      <w:start w:val="2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7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C"/>
    <w:rsid w:val="00007F6C"/>
    <w:rsid w:val="000135DC"/>
    <w:rsid w:val="00017400"/>
    <w:rsid w:val="00021F7E"/>
    <w:rsid w:val="00024AD8"/>
    <w:rsid w:val="0002579D"/>
    <w:rsid w:val="00027CD0"/>
    <w:rsid w:val="00030F0B"/>
    <w:rsid w:val="000354AC"/>
    <w:rsid w:val="00036EDC"/>
    <w:rsid w:val="0004639F"/>
    <w:rsid w:val="000526BD"/>
    <w:rsid w:val="000529B4"/>
    <w:rsid w:val="000622E3"/>
    <w:rsid w:val="00077A30"/>
    <w:rsid w:val="00087D76"/>
    <w:rsid w:val="000938A6"/>
    <w:rsid w:val="00093DEE"/>
    <w:rsid w:val="000B02B5"/>
    <w:rsid w:val="000C0433"/>
    <w:rsid w:val="000C09E6"/>
    <w:rsid w:val="000C0AA7"/>
    <w:rsid w:val="000C670E"/>
    <w:rsid w:val="000C6CFB"/>
    <w:rsid w:val="000D277C"/>
    <w:rsid w:val="000D72E8"/>
    <w:rsid w:val="000E2A33"/>
    <w:rsid w:val="000E2A8D"/>
    <w:rsid w:val="000E3B85"/>
    <w:rsid w:val="000E40B8"/>
    <w:rsid w:val="000E43B3"/>
    <w:rsid w:val="000F4144"/>
    <w:rsid w:val="000F44E6"/>
    <w:rsid w:val="000F6B8E"/>
    <w:rsid w:val="00101E3A"/>
    <w:rsid w:val="0010368E"/>
    <w:rsid w:val="00111681"/>
    <w:rsid w:val="0011401F"/>
    <w:rsid w:val="00116890"/>
    <w:rsid w:val="001251A1"/>
    <w:rsid w:val="00134ECF"/>
    <w:rsid w:val="001363E7"/>
    <w:rsid w:val="001441A0"/>
    <w:rsid w:val="001502BD"/>
    <w:rsid w:val="001558E0"/>
    <w:rsid w:val="00160557"/>
    <w:rsid w:val="00162E32"/>
    <w:rsid w:val="00170629"/>
    <w:rsid w:val="001756EB"/>
    <w:rsid w:val="0017583A"/>
    <w:rsid w:val="00180ACA"/>
    <w:rsid w:val="00183DA7"/>
    <w:rsid w:val="00186682"/>
    <w:rsid w:val="00187314"/>
    <w:rsid w:val="00191787"/>
    <w:rsid w:val="001B0D09"/>
    <w:rsid w:val="001C72F1"/>
    <w:rsid w:val="001D0888"/>
    <w:rsid w:val="001F3745"/>
    <w:rsid w:val="001F5451"/>
    <w:rsid w:val="001F5D87"/>
    <w:rsid w:val="002009EF"/>
    <w:rsid w:val="00211866"/>
    <w:rsid w:val="002129EC"/>
    <w:rsid w:val="00223A03"/>
    <w:rsid w:val="00236AAA"/>
    <w:rsid w:val="00242DE3"/>
    <w:rsid w:val="002432BC"/>
    <w:rsid w:val="00255529"/>
    <w:rsid w:val="0026393D"/>
    <w:rsid w:val="002858E0"/>
    <w:rsid w:val="00286952"/>
    <w:rsid w:val="002A12DE"/>
    <w:rsid w:val="002A1353"/>
    <w:rsid w:val="002B4E3B"/>
    <w:rsid w:val="002B5EFA"/>
    <w:rsid w:val="002C3154"/>
    <w:rsid w:val="002C328A"/>
    <w:rsid w:val="002E0DC4"/>
    <w:rsid w:val="002E3E71"/>
    <w:rsid w:val="002E577D"/>
    <w:rsid w:val="002F35A7"/>
    <w:rsid w:val="002F7374"/>
    <w:rsid w:val="00303E3F"/>
    <w:rsid w:val="0031492B"/>
    <w:rsid w:val="00315B70"/>
    <w:rsid w:val="003208BF"/>
    <w:rsid w:val="00325BB7"/>
    <w:rsid w:val="00326A3B"/>
    <w:rsid w:val="00330659"/>
    <w:rsid w:val="003350BF"/>
    <w:rsid w:val="0033529F"/>
    <w:rsid w:val="00337CD7"/>
    <w:rsid w:val="0035279B"/>
    <w:rsid w:val="00354574"/>
    <w:rsid w:val="00360C27"/>
    <w:rsid w:val="003742FD"/>
    <w:rsid w:val="003817CD"/>
    <w:rsid w:val="00390578"/>
    <w:rsid w:val="00392E92"/>
    <w:rsid w:val="003A3B78"/>
    <w:rsid w:val="003A5B80"/>
    <w:rsid w:val="003A7A34"/>
    <w:rsid w:val="003B0C71"/>
    <w:rsid w:val="003B680B"/>
    <w:rsid w:val="003B7898"/>
    <w:rsid w:val="003C2423"/>
    <w:rsid w:val="003D0604"/>
    <w:rsid w:val="003D357B"/>
    <w:rsid w:val="003D4D9B"/>
    <w:rsid w:val="003D5C87"/>
    <w:rsid w:val="003D62A9"/>
    <w:rsid w:val="003E4BC1"/>
    <w:rsid w:val="003E5670"/>
    <w:rsid w:val="003E5B4B"/>
    <w:rsid w:val="003E6B71"/>
    <w:rsid w:val="003F3740"/>
    <w:rsid w:val="003F6673"/>
    <w:rsid w:val="00400BF4"/>
    <w:rsid w:val="00407045"/>
    <w:rsid w:val="00410297"/>
    <w:rsid w:val="00416E62"/>
    <w:rsid w:val="00434FF7"/>
    <w:rsid w:val="00435948"/>
    <w:rsid w:val="0044095A"/>
    <w:rsid w:val="00453E6D"/>
    <w:rsid w:val="00454556"/>
    <w:rsid w:val="004567D1"/>
    <w:rsid w:val="0046116C"/>
    <w:rsid w:val="00461F51"/>
    <w:rsid w:val="00473384"/>
    <w:rsid w:val="004774FE"/>
    <w:rsid w:val="0048225C"/>
    <w:rsid w:val="004876F4"/>
    <w:rsid w:val="00491D61"/>
    <w:rsid w:val="0049372A"/>
    <w:rsid w:val="00494817"/>
    <w:rsid w:val="00497DC6"/>
    <w:rsid w:val="004A0D45"/>
    <w:rsid w:val="004A6A27"/>
    <w:rsid w:val="004B013A"/>
    <w:rsid w:val="004B28AF"/>
    <w:rsid w:val="004B2D0A"/>
    <w:rsid w:val="004B46DA"/>
    <w:rsid w:val="004B631E"/>
    <w:rsid w:val="004B7333"/>
    <w:rsid w:val="004B7DE9"/>
    <w:rsid w:val="004C32FB"/>
    <w:rsid w:val="004C7EEB"/>
    <w:rsid w:val="004D279C"/>
    <w:rsid w:val="004D7B0F"/>
    <w:rsid w:val="004E4D9C"/>
    <w:rsid w:val="004F6D80"/>
    <w:rsid w:val="004F6FC4"/>
    <w:rsid w:val="00507B47"/>
    <w:rsid w:val="005157D2"/>
    <w:rsid w:val="00520B09"/>
    <w:rsid w:val="0052446F"/>
    <w:rsid w:val="005261A1"/>
    <w:rsid w:val="00533E11"/>
    <w:rsid w:val="005424CA"/>
    <w:rsid w:val="00542BCF"/>
    <w:rsid w:val="00551DBC"/>
    <w:rsid w:val="005620F6"/>
    <w:rsid w:val="00565AFC"/>
    <w:rsid w:val="00566861"/>
    <w:rsid w:val="0058372E"/>
    <w:rsid w:val="005844B8"/>
    <w:rsid w:val="0058622D"/>
    <w:rsid w:val="00586234"/>
    <w:rsid w:val="00587365"/>
    <w:rsid w:val="00591F0E"/>
    <w:rsid w:val="0059677D"/>
    <w:rsid w:val="00596B25"/>
    <w:rsid w:val="005A0143"/>
    <w:rsid w:val="005A1AEA"/>
    <w:rsid w:val="005A2031"/>
    <w:rsid w:val="005A2546"/>
    <w:rsid w:val="005C2491"/>
    <w:rsid w:val="005C49AD"/>
    <w:rsid w:val="005C74BD"/>
    <w:rsid w:val="005D1AA2"/>
    <w:rsid w:val="005D555B"/>
    <w:rsid w:val="005E11E9"/>
    <w:rsid w:val="005E450F"/>
    <w:rsid w:val="005E7004"/>
    <w:rsid w:val="005E7338"/>
    <w:rsid w:val="005F0BDB"/>
    <w:rsid w:val="005F1351"/>
    <w:rsid w:val="005F767D"/>
    <w:rsid w:val="0060058B"/>
    <w:rsid w:val="00600A52"/>
    <w:rsid w:val="00615061"/>
    <w:rsid w:val="0061617F"/>
    <w:rsid w:val="00616850"/>
    <w:rsid w:val="0063122F"/>
    <w:rsid w:val="00640AD4"/>
    <w:rsid w:val="00641B49"/>
    <w:rsid w:val="00663D8C"/>
    <w:rsid w:val="0066680F"/>
    <w:rsid w:val="006812D2"/>
    <w:rsid w:val="00683FAC"/>
    <w:rsid w:val="006856D4"/>
    <w:rsid w:val="00686B41"/>
    <w:rsid w:val="006A0F8D"/>
    <w:rsid w:val="006A2B72"/>
    <w:rsid w:val="006A2DC1"/>
    <w:rsid w:val="006A4CC5"/>
    <w:rsid w:val="006B66AA"/>
    <w:rsid w:val="006E40F9"/>
    <w:rsid w:val="006E7042"/>
    <w:rsid w:val="006F2DE9"/>
    <w:rsid w:val="006F4AF2"/>
    <w:rsid w:val="006F6C04"/>
    <w:rsid w:val="0070031B"/>
    <w:rsid w:val="00706812"/>
    <w:rsid w:val="007069E3"/>
    <w:rsid w:val="00721B13"/>
    <w:rsid w:val="00740184"/>
    <w:rsid w:val="00741444"/>
    <w:rsid w:val="007433EF"/>
    <w:rsid w:val="00743AF7"/>
    <w:rsid w:val="00744893"/>
    <w:rsid w:val="00751AAD"/>
    <w:rsid w:val="007623F0"/>
    <w:rsid w:val="00776FB4"/>
    <w:rsid w:val="00790C52"/>
    <w:rsid w:val="007921EC"/>
    <w:rsid w:val="00795793"/>
    <w:rsid w:val="007960B3"/>
    <w:rsid w:val="007B224A"/>
    <w:rsid w:val="007B7B0C"/>
    <w:rsid w:val="007C2578"/>
    <w:rsid w:val="007D0985"/>
    <w:rsid w:val="007D6738"/>
    <w:rsid w:val="007E78CB"/>
    <w:rsid w:val="007F69D1"/>
    <w:rsid w:val="00802351"/>
    <w:rsid w:val="00803E2B"/>
    <w:rsid w:val="008077FF"/>
    <w:rsid w:val="00811C2E"/>
    <w:rsid w:val="0081343A"/>
    <w:rsid w:val="00816815"/>
    <w:rsid w:val="00846AB4"/>
    <w:rsid w:val="00854D56"/>
    <w:rsid w:val="00855082"/>
    <w:rsid w:val="00860E46"/>
    <w:rsid w:val="00862D71"/>
    <w:rsid w:val="00866EDE"/>
    <w:rsid w:val="00872AD4"/>
    <w:rsid w:val="00873623"/>
    <w:rsid w:val="0088201D"/>
    <w:rsid w:val="008826E1"/>
    <w:rsid w:val="00886593"/>
    <w:rsid w:val="00890F31"/>
    <w:rsid w:val="00891503"/>
    <w:rsid w:val="00891CF6"/>
    <w:rsid w:val="008A14A4"/>
    <w:rsid w:val="008A4A4F"/>
    <w:rsid w:val="008A5B2B"/>
    <w:rsid w:val="008B4931"/>
    <w:rsid w:val="008C064B"/>
    <w:rsid w:val="008C2834"/>
    <w:rsid w:val="008E1EC8"/>
    <w:rsid w:val="008F4FDE"/>
    <w:rsid w:val="008F5B4E"/>
    <w:rsid w:val="00901867"/>
    <w:rsid w:val="00905E2E"/>
    <w:rsid w:val="00912F3C"/>
    <w:rsid w:val="00914D7F"/>
    <w:rsid w:val="00917521"/>
    <w:rsid w:val="00921D2E"/>
    <w:rsid w:val="00926F28"/>
    <w:rsid w:val="00930136"/>
    <w:rsid w:val="00932555"/>
    <w:rsid w:val="0094075F"/>
    <w:rsid w:val="00946D2F"/>
    <w:rsid w:val="009552C3"/>
    <w:rsid w:val="00956496"/>
    <w:rsid w:val="0097733C"/>
    <w:rsid w:val="00985092"/>
    <w:rsid w:val="00990AB9"/>
    <w:rsid w:val="0099665D"/>
    <w:rsid w:val="0099667C"/>
    <w:rsid w:val="009B466B"/>
    <w:rsid w:val="009B5075"/>
    <w:rsid w:val="009B5784"/>
    <w:rsid w:val="009B7539"/>
    <w:rsid w:val="009C5590"/>
    <w:rsid w:val="009D5D05"/>
    <w:rsid w:val="009E7A8B"/>
    <w:rsid w:val="009F0674"/>
    <w:rsid w:val="009F35E5"/>
    <w:rsid w:val="00A075CF"/>
    <w:rsid w:val="00A121DF"/>
    <w:rsid w:val="00A14AD3"/>
    <w:rsid w:val="00A1784E"/>
    <w:rsid w:val="00A20685"/>
    <w:rsid w:val="00A505E1"/>
    <w:rsid w:val="00A5460D"/>
    <w:rsid w:val="00A54FBA"/>
    <w:rsid w:val="00A65335"/>
    <w:rsid w:val="00A65F85"/>
    <w:rsid w:val="00A76A0B"/>
    <w:rsid w:val="00A90628"/>
    <w:rsid w:val="00A91FB5"/>
    <w:rsid w:val="00A94D00"/>
    <w:rsid w:val="00A958C5"/>
    <w:rsid w:val="00A973C7"/>
    <w:rsid w:val="00AB4746"/>
    <w:rsid w:val="00AB7E0C"/>
    <w:rsid w:val="00AC133D"/>
    <w:rsid w:val="00AC2B22"/>
    <w:rsid w:val="00AC5CC0"/>
    <w:rsid w:val="00AD3E71"/>
    <w:rsid w:val="00AE51B8"/>
    <w:rsid w:val="00AF2957"/>
    <w:rsid w:val="00AF43D0"/>
    <w:rsid w:val="00B01A8A"/>
    <w:rsid w:val="00B0282E"/>
    <w:rsid w:val="00B065FD"/>
    <w:rsid w:val="00B12D15"/>
    <w:rsid w:val="00B24FC3"/>
    <w:rsid w:val="00B25372"/>
    <w:rsid w:val="00B34F54"/>
    <w:rsid w:val="00B4050C"/>
    <w:rsid w:val="00B40E63"/>
    <w:rsid w:val="00B4685D"/>
    <w:rsid w:val="00B51C0A"/>
    <w:rsid w:val="00B63181"/>
    <w:rsid w:val="00B74A8A"/>
    <w:rsid w:val="00B826BC"/>
    <w:rsid w:val="00B95869"/>
    <w:rsid w:val="00B964F5"/>
    <w:rsid w:val="00B96D8E"/>
    <w:rsid w:val="00BA228A"/>
    <w:rsid w:val="00BA22DD"/>
    <w:rsid w:val="00BC3BAF"/>
    <w:rsid w:val="00BC67B6"/>
    <w:rsid w:val="00BD2103"/>
    <w:rsid w:val="00BD598B"/>
    <w:rsid w:val="00BD740A"/>
    <w:rsid w:val="00BE0E29"/>
    <w:rsid w:val="00BE5402"/>
    <w:rsid w:val="00BF2AC8"/>
    <w:rsid w:val="00BF4D27"/>
    <w:rsid w:val="00BF6D07"/>
    <w:rsid w:val="00C02D08"/>
    <w:rsid w:val="00C1069B"/>
    <w:rsid w:val="00C1332A"/>
    <w:rsid w:val="00C14874"/>
    <w:rsid w:val="00C214CE"/>
    <w:rsid w:val="00C254A7"/>
    <w:rsid w:val="00C40346"/>
    <w:rsid w:val="00C47FCD"/>
    <w:rsid w:val="00C52948"/>
    <w:rsid w:val="00C52B20"/>
    <w:rsid w:val="00C67968"/>
    <w:rsid w:val="00C746DA"/>
    <w:rsid w:val="00C907F2"/>
    <w:rsid w:val="00C9363A"/>
    <w:rsid w:val="00C93E49"/>
    <w:rsid w:val="00C9417A"/>
    <w:rsid w:val="00C94467"/>
    <w:rsid w:val="00CA07EE"/>
    <w:rsid w:val="00CA2576"/>
    <w:rsid w:val="00CA2D82"/>
    <w:rsid w:val="00CB3072"/>
    <w:rsid w:val="00CB7D0F"/>
    <w:rsid w:val="00CC7B93"/>
    <w:rsid w:val="00CD0B98"/>
    <w:rsid w:val="00CD26E8"/>
    <w:rsid w:val="00CD3AC0"/>
    <w:rsid w:val="00CE1E2A"/>
    <w:rsid w:val="00CE3420"/>
    <w:rsid w:val="00CF666F"/>
    <w:rsid w:val="00D0293E"/>
    <w:rsid w:val="00D059B5"/>
    <w:rsid w:val="00D118B5"/>
    <w:rsid w:val="00D148D9"/>
    <w:rsid w:val="00D15957"/>
    <w:rsid w:val="00D24A17"/>
    <w:rsid w:val="00D336E8"/>
    <w:rsid w:val="00D4223B"/>
    <w:rsid w:val="00D44C1A"/>
    <w:rsid w:val="00D504F6"/>
    <w:rsid w:val="00D612B6"/>
    <w:rsid w:val="00D6406E"/>
    <w:rsid w:val="00D66EB0"/>
    <w:rsid w:val="00D702F8"/>
    <w:rsid w:val="00D7083C"/>
    <w:rsid w:val="00D723B6"/>
    <w:rsid w:val="00D73290"/>
    <w:rsid w:val="00D83F70"/>
    <w:rsid w:val="00D8548B"/>
    <w:rsid w:val="00D8731B"/>
    <w:rsid w:val="00D919D5"/>
    <w:rsid w:val="00D95DF4"/>
    <w:rsid w:val="00DB10BE"/>
    <w:rsid w:val="00DB5298"/>
    <w:rsid w:val="00DC243A"/>
    <w:rsid w:val="00DC4470"/>
    <w:rsid w:val="00DD0F21"/>
    <w:rsid w:val="00DD1F6D"/>
    <w:rsid w:val="00E000D6"/>
    <w:rsid w:val="00E041ED"/>
    <w:rsid w:val="00E05480"/>
    <w:rsid w:val="00E07A86"/>
    <w:rsid w:val="00E11C53"/>
    <w:rsid w:val="00E2036D"/>
    <w:rsid w:val="00E2045F"/>
    <w:rsid w:val="00E224E5"/>
    <w:rsid w:val="00E34468"/>
    <w:rsid w:val="00E435D2"/>
    <w:rsid w:val="00E43774"/>
    <w:rsid w:val="00E514A0"/>
    <w:rsid w:val="00E522C6"/>
    <w:rsid w:val="00E57DEC"/>
    <w:rsid w:val="00E635B6"/>
    <w:rsid w:val="00E6564F"/>
    <w:rsid w:val="00E730F6"/>
    <w:rsid w:val="00E77628"/>
    <w:rsid w:val="00E82339"/>
    <w:rsid w:val="00E96558"/>
    <w:rsid w:val="00EA10BC"/>
    <w:rsid w:val="00EA3E2A"/>
    <w:rsid w:val="00EA434E"/>
    <w:rsid w:val="00EA45B3"/>
    <w:rsid w:val="00EA78B9"/>
    <w:rsid w:val="00EB19C7"/>
    <w:rsid w:val="00EB340D"/>
    <w:rsid w:val="00EC31EA"/>
    <w:rsid w:val="00ED5C2B"/>
    <w:rsid w:val="00ED6653"/>
    <w:rsid w:val="00ED778A"/>
    <w:rsid w:val="00EE04D7"/>
    <w:rsid w:val="00EE504A"/>
    <w:rsid w:val="00EE57F3"/>
    <w:rsid w:val="00F01943"/>
    <w:rsid w:val="00F01CF2"/>
    <w:rsid w:val="00F15C9C"/>
    <w:rsid w:val="00F26867"/>
    <w:rsid w:val="00F41CC8"/>
    <w:rsid w:val="00F434C0"/>
    <w:rsid w:val="00F46256"/>
    <w:rsid w:val="00F50873"/>
    <w:rsid w:val="00F52A8B"/>
    <w:rsid w:val="00F542A4"/>
    <w:rsid w:val="00F622F2"/>
    <w:rsid w:val="00F669E6"/>
    <w:rsid w:val="00F66C1D"/>
    <w:rsid w:val="00F67094"/>
    <w:rsid w:val="00F80B0B"/>
    <w:rsid w:val="00F946D0"/>
    <w:rsid w:val="00FA072A"/>
    <w:rsid w:val="00FA48F6"/>
    <w:rsid w:val="00FB2FB6"/>
    <w:rsid w:val="00FB5A07"/>
    <w:rsid w:val="00FC3267"/>
    <w:rsid w:val="00FD0B09"/>
    <w:rsid w:val="00FE0170"/>
    <w:rsid w:val="00FE05CD"/>
    <w:rsid w:val="00FE0F56"/>
    <w:rsid w:val="00FE56BA"/>
    <w:rsid w:val="00FE56F6"/>
    <w:rsid w:val="00FE5ED2"/>
    <w:rsid w:val="00FE67A3"/>
    <w:rsid w:val="00FF44DF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03024"/>
  <w15:docId w15:val="{96DC1772-1BEB-429C-AC16-E055AE3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5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44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4470"/>
  </w:style>
  <w:style w:type="paragraph" w:styleId="a6">
    <w:name w:val="header"/>
    <w:basedOn w:val="a"/>
    <w:link w:val="a7"/>
    <w:rsid w:val="00562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0F6"/>
  </w:style>
  <w:style w:type="paragraph" w:customStyle="1" w:styleId="a8">
    <w:name w:val="Базовый"/>
    <w:rsid w:val="002E3E7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table" w:styleId="a9">
    <w:name w:val="Table Grid"/>
    <w:basedOn w:val="a1"/>
    <w:uiPriority w:val="59"/>
    <w:rsid w:val="003306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600A5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600A52"/>
    <w:rPr>
      <w:b/>
      <w:bCs/>
      <w:i/>
      <w:iCs/>
      <w:color w:val="FF0000"/>
    </w:rPr>
  </w:style>
  <w:style w:type="paragraph" w:styleId="ab">
    <w:name w:val="List Paragraph"/>
    <w:basedOn w:val="a"/>
    <w:uiPriority w:val="34"/>
    <w:qFormat/>
    <w:rsid w:val="00706812"/>
    <w:pPr>
      <w:ind w:left="708"/>
    </w:pPr>
  </w:style>
  <w:style w:type="paragraph" w:customStyle="1" w:styleId="1">
    <w:name w:val="Обычный1"/>
    <w:rsid w:val="00AD3E71"/>
  </w:style>
  <w:style w:type="paragraph" w:customStyle="1" w:styleId="32">
    <w:name w:val="Основной текст с отступом 32"/>
    <w:basedOn w:val="a"/>
    <w:rsid w:val="00520B09"/>
    <w:pPr>
      <w:suppressAutoHyphens/>
      <w:autoSpaceDE/>
      <w:autoSpaceDN/>
      <w:adjustRightInd/>
      <w:spacing w:after="120"/>
      <w:ind w:left="283"/>
    </w:pPr>
    <w:rPr>
      <w:rFonts w:eastAsia="Andale Sans UI"/>
      <w:kern w:val="1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rsid w:val="00520B09"/>
    <w:pPr>
      <w:suppressAutoHyphens/>
      <w:autoSpaceDE/>
      <w:autoSpaceDN/>
      <w:adjustRightInd/>
      <w:ind w:left="1701"/>
    </w:pPr>
    <w:rPr>
      <w:rFonts w:eastAsia="Andale Sans UI"/>
      <w:kern w:val="1"/>
      <w:sz w:val="28"/>
      <w:szCs w:val="24"/>
      <w:lang w:eastAsia="zh-CN"/>
    </w:rPr>
  </w:style>
  <w:style w:type="paragraph" w:customStyle="1" w:styleId="10">
    <w:name w:val="Обычный1"/>
    <w:rsid w:val="0011401F"/>
  </w:style>
  <w:style w:type="paragraph" w:styleId="ac">
    <w:name w:val="Balloon Text"/>
    <w:basedOn w:val="a"/>
    <w:link w:val="ad"/>
    <w:uiPriority w:val="99"/>
    <w:unhideWhenUsed/>
    <w:rsid w:val="0019178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19178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C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15</vt:lpstr>
    </vt:vector>
  </TitlesOfParts>
  <Company>Microsoft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15</dc:title>
  <dc:creator>Asus</dc:creator>
  <cp:lastModifiedBy>ASus</cp:lastModifiedBy>
  <cp:revision>6</cp:revision>
  <cp:lastPrinted>2019-05-27T13:13:00Z</cp:lastPrinted>
  <dcterms:created xsi:type="dcterms:W3CDTF">2019-07-01T09:33:00Z</dcterms:created>
  <dcterms:modified xsi:type="dcterms:W3CDTF">2019-08-19T08:26:00Z</dcterms:modified>
</cp:coreProperties>
</file>